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837D7" w14:textId="76806C59" w:rsidR="001169D6" w:rsidRPr="00CD26B1" w:rsidRDefault="00CD26B1">
      <w:pPr>
        <w:spacing w:before="9"/>
        <w:rPr>
          <w:rFonts w:ascii="Cambria Math" w:eastAsia="Times New Roman" w:hAnsi="Cambria Math" w:cs="Times New Roman"/>
          <w:sz w:val="7"/>
          <w:szCs w:val="7"/>
          <w:lang w:val="de-DE"/>
        </w:rPr>
      </w:pPr>
      <w:r w:rsidRPr="00CD26B1">
        <w:rPr>
          <w:rFonts w:ascii="Cambria Math" w:hAnsi="Cambria Math" w:cs="Helvetica"/>
          <w:noProof/>
          <w:sz w:val="24"/>
          <w:szCs w:val="24"/>
          <w:lang w:val="de-DE" w:eastAsia="de-DE"/>
        </w:rPr>
        <w:drawing>
          <wp:anchor distT="0" distB="0" distL="114300" distR="114300" simplePos="0" relativeHeight="251661312" behindDoc="0" locked="0" layoutInCell="1" allowOverlap="1" wp14:anchorId="37C99635" wp14:editId="6B7609B5">
            <wp:simplePos x="0" y="0"/>
            <wp:positionH relativeFrom="margin">
              <wp:posOffset>5487670</wp:posOffset>
            </wp:positionH>
            <wp:positionV relativeFrom="margin">
              <wp:posOffset>-718820</wp:posOffset>
            </wp:positionV>
            <wp:extent cx="1145540" cy="1145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5540"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26B1">
        <w:rPr>
          <w:rFonts w:ascii="Cambria Math" w:hAnsi="Cambria Math"/>
          <w:noProof/>
          <w:lang w:val="de-DE" w:eastAsia="de-DE"/>
        </w:rPr>
        <w:drawing>
          <wp:anchor distT="0" distB="0" distL="114300" distR="114300" simplePos="0" relativeHeight="251659264" behindDoc="0" locked="0" layoutInCell="1" allowOverlap="1" wp14:anchorId="40856273" wp14:editId="297EBC93">
            <wp:simplePos x="0" y="0"/>
            <wp:positionH relativeFrom="column">
              <wp:posOffset>-799465</wp:posOffset>
            </wp:positionH>
            <wp:positionV relativeFrom="paragraph">
              <wp:posOffset>-841375</wp:posOffset>
            </wp:positionV>
            <wp:extent cx="7612553" cy="1320343"/>
            <wp:effectExtent l="0" t="0" r="7620" b="635"/>
            <wp:wrapNone/>
            <wp:docPr id="198"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2553" cy="132034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7A82E7C7" w14:textId="25C56585" w:rsidR="001169D6" w:rsidRPr="00CD26B1" w:rsidRDefault="001169D6">
      <w:pPr>
        <w:spacing w:line="200" w:lineRule="atLeast"/>
        <w:ind w:left="102"/>
        <w:rPr>
          <w:rFonts w:ascii="Cambria Math" w:eastAsia="Times New Roman" w:hAnsi="Cambria Math" w:cs="Times New Roman"/>
          <w:sz w:val="20"/>
          <w:szCs w:val="20"/>
          <w:lang w:val="de-DE"/>
        </w:rPr>
      </w:pPr>
    </w:p>
    <w:p w14:paraId="0B02B1BC" w14:textId="77777777" w:rsidR="001169D6" w:rsidRPr="00CD26B1" w:rsidRDefault="00015A00">
      <w:pPr>
        <w:pStyle w:val="Textkrper"/>
        <w:spacing w:before="49"/>
        <w:rPr>
          <w:rFonts w:ascii="Cambria Math" w:hAnsi="Cambria Math"/>
          <w:lang w:val="de-DE"/>
        </w:rPr>
      </w:pPr>
      <w:r w:rsidRPr="00CD26B1">
        <w:rPr>
          <w:rFonts w:ascii="Cambria Math" w:hAnsi="Cambria Math"/>
          <w:w w:val="102"/>
          <w:lang w:val="de-DE"/>
        </w:rPr>
        <w:t xml:space="preserve"> </w:t>
      </w:r>
    </w:p>
    <w:p w14:paraId="01693744" w14:textId="77777777" w:rsidR="001169D6" w:rsidRPr="00385222" w:rsidRDefault="00015A00">
      <w:pPr>
        <w:pStyle w:val="berschrift1"/>
        <w:rPr>
          <w:rFonts w:ascii="Cambria Math" w:hAnsi="Cambria Math"/>
          <w:b w:val="0"/>
          <w:bCs w:val="0"/>
          <w:lang w:val="de-DE"/>
        </w:rPr>
      </w:pPr>
      <w:r w:rsidRPr="00385222">
        <w:rPr>
          <w:rFonts w:ascii="Cambria Math" w:hAnsi="Cambria Math"/>
          <w:b w:val="0"/>
          <w:w w:val="102"/>
          <w:lang w:val="de-DE"/>
        </w:rPr>
        <w:t xml:space="preserve"> </w:t>
      </w:r>
    </w:p>
    <w:p w14:paraId="0523B353" w14:textId="48F15004" w:rsidR="001169D6" w:rsidRPr="00385222" w:rsidRDefault="00015A00" w:rsidP="00CD26B1">
      <w:pPr>
        <w:spacing w:before="12"/>
        <w:ind w:left="753"/>
        <w:rPr>
          <w:rFonts w:ascii="Cambria Math" w:hAnsi="Cambria Math"/>
          <w:w w:val="102"/>
          <w:sz w:val="21"/>
          <w:lang w:val="de-DE"/>
        </w:rPr>
      </w:pPr>
      <w:r w:rsidRPr="00385222">
        <w:rPr>
          <w:rFonts w:ascii="Cambria Math" w:hAnsi="Cambria Math"/>
          <w:w w:val="102"/>
          <w:sz w:val="21"/>
          <w:lang w:val="de-DE"/>
        </w:rPr>
        <w:t xml:space="preserve"> </w:t>
      </w:r>
    </w:p>
    <w:p w14:paraId="66171DFE" w14:textId="77777777" w:rsidR="00212B89" w:rsidRPr="00385222" w:rsidRDefault="00212B89" w:rsidP="0079327D">
      <w:pPr>
        <w:spacing w:before="12"/>
        <w:rPr>
          <w:rFonts w:ascii="Cambria Math" w:eastAsia="Candara" w:hAnsi="Cambria Math" w:cs="Candara"/>
          <w:sz w:val="21"/>
          <w:szCs w:val="21"/>
          <w:lang w:val="de-DE"/>
        </w:rPr>
      </w:pPr>
    </w:p>
    <w:p w14:paraId="45A31A38" w14:textId="77777777" w:rsidR="00015A00" w:rsidRPr="005A6C44" w:rsidRDefault="00015A00" w:rsidP="00015A00">
      <w:pPr>
        <w:spacing w:before="7"/>
        <w:ind w:left="753"/>
        <w:jc w:val="center"/>
        <w:rPr>
          <w:rFonts w:eastAsia="Candara" w:cs="Candara"/>
          <w:b/>
          <w:bCs/>
          <w:sz w:val="28"/>
          <w:szCs w:val="28"/>
          <w:lang w:val="de-DE"/>
        </w:rPr>
      </w:pPr>
      <w:r w:rsidRPr="005A6C44">
        <w:rPr>
          <w:rFonts w:eastAsia="Candara" w:cs="Candara"/>
          <w:b/>
          <w:bCs/>
          <w:spacing w:val="1"/>
          <w:sz w:val="28"/>
          <w:szCs w:val="28"/>
          <w:lang w:val="de-DE"/>
        </w:rPr>
        <w:t>Schreibwoche</w:t>
      </w:r>
      <w:r w:rsidRPr="005A6C44">
        <w:rPr>
          <w:rFonts w:eastAsia="Candara" w:cs="Candara"/>
          <w:b/>
          <w:bCs/>
          <w:spacing w:val="31"/>
          <w:sz w:val="28"/>
          <w:szCs w:val="28"/>
          <w:lang w:val="de-DE"/>
        </w:rPr>
        <w:t xml:space="preserve"> </w:t>
      </w:r>
      <w:r w:rsidRPr="005A6C44">
        <w:rPr>
          <w:rFonts w:eastAsia="Candara" w:cs="Candara"/>
          <w:b/>
          <w:bCs/>
          <w:sz w:val="28"/>
          <w:szCs w:val="28"/>
          <w:lang w:val="de-DE"/>
        </w:rPr>
        <w:t>des</w:t>
      </w:r>
      <w:r w:rsidRPr="005A6C44">
        <w:rPr>
          <w:rFonts w:eastAsia="Candara" w:cs="Candara"/>
          <w:b/>
          <w:bCs/>
          <w:spacing w:val="32"/>
          <w:sz w:val="28"/>
          <w:szCs w:val="28"/>
          <w:lang w:val="de-DE"/>
        </w:rPr>
        <w:t xml:space="preserve"> </w:t>
      </w:r>
      <w:r w:rsidRPr="005A6C44">
        <w:rPr>
          <w:rFonts w:eastAsia="Candara" w:cs="Candara"/>
          <w:b/>
          <w:bCs/>
          <w:sz w:val="28"/>
          <w:szCs w:val="28"/>
          <w:lang w:val="de-DE"/>
        </w:rPr>
        <w:t>Interdisziplinären</w:t>
      </w:r>
      <w:r w:rsidRPr="005A6C44">
        <w:rPr>
          <w:rFonts w:eastAsia="Candara" w:cs="Candara"/>
          <w:b/>
          <w:bCs/>
          <w:spacing w:val="31"/>
          <w:sz w:val="28"/>
          <w:szCs w:val="28"/>
          <w:lang w:val="de-DE"/>
        </w:rPr>
        <w:t xml:space="preserve"> </w:t>
      </w:r>
      <w:r w:rsidRPr="005A6C44">
        <w:rPr>
          <w:rFonts w:eastAsia="Candara" w:cs="Candara"/>
          <w:b/>
          <w:bCs/>
          <w:sz w:val="28"/>
          <w:szCs w:val="28"/>
          <w:lang w:val="de-DE"/>
        </w:rPr>
        <w:t>Zentrums</w:t>
      </w:r>
      <w:r w:rsidRPr="005A6C44">
        <w:rPr>
          <w:rFonts w:eastAsia="Candara" w:cs="Candara"/>
          <w:b/>
          <w:bCs/>
          <w:spacing w:val="32"/>
          <w:sz w:val="28"/>
          <w:szCs w:val="28"/>
          <w:lang w:val="de-DE"/>
        </w:rPr>
        <w:t xml:space="preserve"> </w:t>
      </w:r>
      <w:r w:rsidRPr="005A6C44">
        <w:rPr>
          <w:rFonts w:eastAsia="Candara" w:cs="Candara"/>
          <w:b/>
          <w:bCs/>
          <w:sz w:val="28"/>
          <w:szCs w:val="28"/>
          <w:lang w:val="de-DE"/>
        </w:rPr>
        <w:t>für</w:t>
      </w:r>
      <w:r w:rsidRPr="005A6C44">
        <w:rPr>
          <w:rFonts w:eastAsia="Candara" w:cs="Candara"/>
          <w:b/>
          <w:bCs/>
          <w:spacing w:val="31"/>
          <w:sz w:val="28"/>
          <w:szCs w:val="28"/>
          <w:lang w:val="de-DE"/>
        </w:rPr>
        <w:t xml:space="preserve"> </w:t>
      </w:r>
      <w:r w:rsidRPr="005A6C44">
        <w:rPr>
          <w:rFonts w:eastAsia="Candara" w:cs="Candara"/>
          <w:b/>
          <w:bCs/>
          <w:sz w:val="28"/>
          <w:szCs w:val="28"/>
          <w:lang w:val="de-DE"/>
        </w:rPr>
        <w:t>Bildungsforschung</w:t>
      </w:r>
    </w:p>
    <w:p w14:paraId="1D31B07C" w14:textId="69E2EE87" w:rsidR="001169D6" w:rsidRPr="005A6C44" w:rsidRDefault="00015A00" w:rsidP="00015A00">
      <w:pPr>
        <w:spacing w:before="7"/>
        <w:ind w:left="753"/>
        <w:jc w:val="center"/>
        <w:rPr>
          <w:rFonts w:eastAsia="Candara" w:cs="Candara"/>
          <w:sz w:val="28"/>
          <w:szCs w:val="28"/>
          <w:lang w:val="de-DE"/>
        </w:rPr>
      </w:pPr>
      <w:r w:rsidRPr="005A6C44">
        <w:rPr>
          <w:rFonts w:eastAsia="Candara" w:cs="Candara"/>
          <w:b/>
          <w:bCs/>
          <w:sz w:val="28"/>
          <w:szCs w:val="28"/>
          <w:lang w:val="de-DE"/>
        </w:rPr>
        <w:t xml:space="preserve"> </w:t>
      </w:r>
      <w:r w:rsidRPr="005A6C44">
        <w:rPr>
          <w:rFonts w:eastAsia="Candara" w:cs="Candara"/>
          <w:b/>
          <w:bCs/>
          <w:spacing w:val="1"/>
          <w:sz w:val="28"/>
          <w:szCs w:val="28"/>
          <w:lang w:val="de-DE"/>
        </w:rPr>
        <w:t>vom</w:t>
      </w:r>
      <w:r w:rsidR="00212B89" w:rsidRPr="005A6C44">
        <w:rPr>
          <w:rFonts w:eastAsia="Candara" w:cs="Candara"/>
          <w:b/>
          <w:bCs/>
          <w:sz w:val="28"/>
          <w:szCs w:val="28"/>
          <w:lang w:val="de-DE"/>
        </w:rPr>
        <w:t xml:space="preserve"> </w:t>
      </w:r>
      <w:r w:rsidR="005A6C44" w:rsidRPr="005A6C44">
        <w:rPr>
          <w:rFonts w:eastAsia="Candara" w:cs="Candara"/>
          <w:b/>
          <w:bCs/>
          <w:sz w:val="28"/>
          <w:szCs w:val="28"/>
          <w:lang w:val="de-DE"/>
        </w:rPr>
        <w:t>12</w:t>
      </w:r>
      <w:r w:rsidR="00212B89" w:rsidRPr="005A6C44">
        <w:rPr>
          <w:rFonts w:eastAsia="Candara" w:cs="Candara"/>
          <w:b/>
          <w:bCs/>
          <w:sz w:val="28"/>
          <w:szCs w:val="28"/>
          <w:lang w:val="de-DE"/>
        </w:rPr>
        <w:t>.–</w:t>
      </w:r>
      <w:r w:rsidR="005A6C44" w:rsidRPr="005A6C44">
        <w:rPr>
          <w:rFonts w:eastAsia="Candara" w:cs="Candara"/>
          <w:b/>
          <w:bCs/>
          <w:sz w:val="28"/>
          <w:szCs w:val="28"/>
          <w:lang w:val="de-DE"/>
        </w:rPr>
        <w:t>16</w:t>
      </w:r>
      <w:r w:rsidRPr="005A6C44">
        <w:rPr>
          <w:rFonts w:eastAsia="Candara" w:cs="Candara"/>
          <w:b/>
          <w:bCs/>
          <w:sz w:val="28"/>
          <w:szCs w:val="28"/>
          <w:lang w:val="de-DE"/>
        </w:rPr>
        <w:t>.</w:t>
      </w:r>
      <w:r w:rsidRPr="005A6C44">
        <w:rPr>
          <w:rFonts w:eastAsia="Candara" w:cs="Candara"/>
          <w:b/>
          <w:bCs/>
          <w:spacing w:val="-14"/>
          <w:sz w:val="28"/>
          <w:szCs w:val="28"/>
          <w:lang w:val="de-DE"/>
        </w:rPr>
        <w:t xml:space="preserve"> </w:t>
      </w:r>
      <w:r w:rsidR="00212B89" w:rsidRPr="005A6C44">
        <w:rPr>
          <w:rFonts w:eastAsia="Candara" w:cs="Candara"/>
          <w:b/>
          <w:bCs/>
          <w:spacing w:val="-14"/>
          <w:sz w:val="28"/>
          <w:szCs w:val="28"/>
          <w:lang w:val="de-DE"/>
        </w:rPr>
        <w:t>August</w:t>
      </w:r>
      <w:r w:rsidRPr="005A6C44">
        <w:rPr>
          <w:rFonts w:eastAsia="Candara" w:cs="Candara"/>
          <w:b/>
          <w:bCs/>
          <w:spacing w:val="-14"/>
          <w:sz w:val="28"/>
          <w:szCs w:val="28"/>
          <w:lang w:val="de-DE"/>
        </w:rPr>
        <w:t xml:space="preserve"> </w:t>
      </w:r>
      <w:r w:rsidR="00DA7E0C" w:rsidRPr="005A6C44">
        <w:rPr>
          <w:rFonts w:eastAsia="Candara" w:cs="Candara"/>
          <w:b/>
          <w:bCs/>
          <w:sz w:val="28"/>
          <w:szCs w:val="28"/>
          <w:lang w:val="de-DE"/>
        </w:rPr>
        <w:t>201</w:t>
      </w:r>
      <w:r w:rsidR="005A6C44" w:rsidRPr="005A6C44">
        <w:rPr>
          <w:rFonts w:eastAsia="Candara" w:cs="Candara"/>
          <w:b/>
          <w:bCs/>
          <w:sz w:val="28"/>
          <w:szCs w:val="28"/>
          <w:lang w:val="de-DE"/>
        </w:rPr>
        <w:t>9</w:t>
      </w:r>
    </w:p>
    <w:p w14:paraId="164C4C3B" w14:textId="77777777" w:rsidR="001169D6" w:rsidRPr="005A6C44" w:rsidRDefault="001169D6">
      <w:pPr>
        <w:spacing w:before="6"/>
        <w:rPr>
          <w:rFonts w:eastAsia="Candara" w:cs="Candara"/>
          <w:b/>
          <w:bCs/>
          <w:sz w:val="24"/>
          <w:szCs w:val="24"/>
          <w:lang w:val="de-DE"/>
        </w:rPr>
      </w:pPr>
    </w:p>
    <w:p w14:paraId="08153C58" w14:textId="77777777" w:rsidR="00015A00" w:rsidRDefault="00015A00" w:rsidP="00015A00">
      <w:pPr>
        <w:pStyle w:val="Textkrper"/>
        <w:spacing w:before="4"/>
        <w:jc w:val="both"/>
        <w:rPr>
          <w:rFonts w:asciiTheme="minorHAnsi" w:hAnsiTheme="minorHAnsi"/>
          <w:w w:val="102"/>
          <w:sz w:val="22"/>
          <w:szCs w:val="22"/>
          <w:lang w:val="de-DE"/>
        </w:rPr>
      </w:pPr>
    </w:p>
    <w:p w14:paraId="31B8A555" w14:textId="77777777" w:rsidR="00015A00" w:rsidRPr="008E31AE" w:rsidRDefault="00015A00" w:rsidP="00015A00">
      <w:pPr>
        <w:pStyle w:val="Textkrper"/>
        <w:spacing w:before="4"/>
        <w:jc w:val="both"/>
        <w:rPr>
          <w:rFonts w:asciiTheme="minorHAnsi" w:hAnsiTheme="minorHAnsi"/>
          <w:b/>
          <w:w w:val="102"/>
          <w:sz w:val="24"/>
          <w:szCs w:val="24"/>
          <w:u w:val="single"/>
          <w:lang w:val="de-DE"/>
        </w:rPr>
      </w:pPr>
      <w:r w:rsidRPr="008E31AE">
        <w:rPr>
          <w:rFonts w:asciiTheme="minorHAnsi" w:hAnsiTheme="minorHAnsi"/>
          <w:b/>
          <w:w w:val="102"/>
          <w:sz w:val="24"/>
          <w:szCs w:val="24"/>
          <w:u w:val="single"/>
          <w:lang w:val="de-DE"/>
        </w:rPr>
        <w:t xml:space="preserve">Konzept: </w:t>
      </w:r>
    </w:p>
    <w:p w14:paraId="13AB6B8C" w14:textId="77777777" w:rsidR="00015A00" w:rsidRPr="0079327D" w:rsidRDefault="00015A00" w:rsidP="00015A00">
      <w:pPr>
        <w:pStyle w:val="Textkrper"/>
        <w:spacing w:before="4"/>
        <w:jc w:val="both"/>
        <w:rPr>
          <w:rFonts w:asciiTheme="minorHAnsi" w:hAnsiTheme="minorHAnsi"/>
          <w:w w:val="102"/>
          <w:sz w:val="24"/>
          <w:szCs w:val="24"/>
          <w:lang w:val="de-DE"/>
        </w:rPr>
      </w:pPr>
    </w:p>
    <w:p w14:paraId="3249A025" w14:textId="24B7F375" w:rsidR="00015A00" w:rsidRPr="0079327D" w:rsidRDefault="00015A00" w:rsidP="008E31AE">
      <w:pPr>
        <w:pStyle w:val="Textkrper"/>
        <w:spacing w:before="4"/>
        <w:jc w:val="both"/>
        <w:rPr>
          <w:rFonts w:asciiTheme="minorHAnsi" w:hAnsiTheme="minorHAnsi"/>
          <w:w w:val="102"/>
          <w:sz w:val="24"/>
          <w:szCs w:val="24"/>
          <w:lang w:val="de-DE"/>
        </w:rPr>
      </w:pPr>
      <w:r w:rsidRPr="0079327D">
        <w:rPr>
          <w:rFonts w:asciiTheme="minorHAnsi" w:hAnsiTheme="minorHAnsi"/>
          <w:w w:val="102"/>
          <w:sz w:val="24"/>
          <w:szCs w:val="24"/>
          <w:lang w:val="de-DE"/>
        </w:rPr>
        <w:t>Der Erfolg der Promotion ist wesentlich durch die Fähigkeit bestimmt, koh</w:t>
      </w:r>
      <w:r w:rsidR="001E5C2F" w:rsidRPr="0079327D">
        <w:rPr>
          <w:rFonts w:asciiTheme="minorHAnsi" w:hAnsiTheme="minorHAnsi"/>
          <w:w w:val="102"/>
          <w:sz w:val="24"/>
          <w:szCs w:val="24"/>
          <w:lang w:val="de-DE"/>
        </w:rPr>
        <w:t xml:space="preserve">ärente wissenschaftliche Texte </w:t>
      </w:r>
      <w:r w:rsidRPr="0079327D">
        <w:rPr>
          <w:rFonts w:asciiTheme="minorHAnsi" w:hAnsiTheme="minorHAnsi"/>
          <w:w w:val="102"/>
          <w:sz w:val="24"/>
          <w:szCs w:val="24"/>
          <w:lang w:val="de-DE"/>
        </w:rPr>
        <w:t>zu verfassen. Nachwuchswissenschaftler_innen fällt es oft schwer, Schreibroutinen zu entwickeln und dem wissenschaftlichen Schreiben ausreichend Zeit einzuräumen. Nicht selten werden zuerst alle anderen Aufgaben erledigt, bevor die Dissertation auf den Tisch kommt. Für diese bleibt dann oft nicht genug Zeit und das regelmäßige und intensive Schreiben wird bis zum letzten Promotionsjahr aufgeschoben. Du</w:t>
      </w:r>
      <w:r w:rsidR="00C414DC" w:rsidRPr="0079327D">
        <w:rPr>
          <w:rFonts w:asciiTheme="minorHAnsi" w:hAnsiTheme="minorHAnsi"/>
          <w:w w:val="102"/>
          <w:sz w:val="24"/>
          <w:szCs w:val="24"/>
          <w:lang w:val="de-DE"/>
        </w:rPr>
        <w:t>t</w:t>
      </w:r>
      <w:r w:rsidRPr="0079327D">
        <w:rPr>
          <w:rFonts w:asciiTheme="minorHAnsi" w:hAnsiTheme="minorHAnsi"/>
          <w:w w:val="102"/>
          <w:sz w:val="24"/>
          <w:szCs w:val="24"/>
          <w:lang w:val="de-DE"/>
        </w:rPr>
        <w:t xml:space="preserve">zende Seiten müssen dann in wenigen Monaten auf Papier gebracht werden. Promotionsratgeber empfehlen hingegen, früh mit dem Schreiben zu beginnen und möglichst oft und regelmäßig zu schreiben (siehe z.B. Bolker 2006, Helga Knigge-Illner 2015). </w:t>
      </w:r>
    </w:p>
    <w:p w14:paraId="4D916D74" w14:textId="77777777" w:rsidR="00015A00" w:rsidRPr="0079327D" w:rsidRDefault="00015A00" w:rsidP="008E31AE">
      <w:pPr>
        <w:pStyle w:val="Textkrper"/>
        <w:spacing w:before="4"/>
        <w:jc w:val="both"/>
        <w:rPr>
          <w:rFonts w:asciiTheme="minorHAnsi" w:hAnsiTheme="minorHAnsi"/>
          <w:w w:val="102"/>
          <w:sz w:val="24"/>
          <w:szCs w:val="24"/>
          <w:lang w:val="de-DE"/>
        </w:rPr>
      </w:pPr>
    </w:p>
    <w:p w14:paraId="599AF8F7" w14:textId="11F56625" w:rsidR="005A6C44" w:rsidRPr="0079327D" w:rsidRDefault="00015A00" w:rsidP="008E31AE">
      <w:pPr>
        <w:pStyle w:val="Textkrper"/>
        <w:spacing w:before="4"/>
        <w:jc w:val="both"/>
        <w:rPr>
          <w:rFonts w:asciiTheme="minorHAnsi" w:hAnsiTheme="minorHAnsi"/>
          <w:w w:val="102"/>
          <w:sz w:val="24"/>
          <w:szCs w:val="24"/>
          <w:lang w:val="de-DE"/>
        </w:rPr>
      </w:pPr>
      <w:r w:rsidRPr="0079327D">
        <w:rPr>
          <w:rFonts w:asciiTheme="minorHAnsi" w:hAnsiTheme="minorHAnsi"/>
          <w:w w:val="102"/>
          <w:sz w:val="24"/>
          <w:szCs w:val="24"/>
          <w:lang w:val="de-DE"/>
        </w:rPr>
        <w:t xml:space="preserve">Die IZBF-Schreibwoche hat </w:t>
      </w:r>
      <w:r w:rsidR="0079327D" w:rsidRPr="0079327D">
        <w:rPr>
          <w:rFonts w:asciiTheme="minorHAnsi" w:hAnsiTheme="minorHAnsi"/>
          <w:w w:val="102"/>
          <w:sz w:val="24"/>
          <w:szCs w:val="24"/>
          <w:lang w:val="de-DE"/>
        </w:rPr>
        <w:t>folglich</w:t>
      </w:r>
      <w:r w:rsidRPr="0079327D">
        <w:rPr>
          <w:rFonts w:asciiTheme="minorHAnsi" w:hAnsiTheme="minorHAnsi"/>
          <w:w w:val="102"/>
          <w:sz w:val="24"/>
          <w:szCs w:val="24"/>
          <w:lang w:val="de-DE"/>
        </w:rPr>
        <w:t xml:space="preserve"> das Ziel, eine ganze Woche nur dem Schreiben zu widmen und dabei Schreibroutinen und -rituale zu entwickeln. Zudem tauschen wir uns über Schreib</w:t>
      </w:r>
      <w:r w:rsidR="00520C84" w:rsidRPr="0079327D">
        <w:rPr>
          <w:rFonts w:asciiTheme="minorHAnsi" w:hAnsiTheme="minorHAnsi"/>
          <w:w w:val="102"/>
          <w:sz w:val="24"/>
          <w:szCs w:val="24"/>
          <w:lang w:val="de-DE"/>
        </w:rPr>
        <w:t xml:space="preserve">strategien aus. </w:t>
      </w:r>
      <w:r w:rsidRPr="0079327D">
        <w:rPr>
          <w:rFonts w:asciiTheme="minorHAnsi" w:hAnsiTheme="minorHAnsi"/>
          <w:w w:val="102"/>
          <w:sz w:val="24"/>
          <w:szCs w:val="24"/>
          <w:lang w:val="de-DE"/>
        </w:rPr>
        <w:t>Im Zentrum steht das fokussierte Schreiben. Darüber hinaus dient die Schreibwoche dazu, Nachwuchswissenschaftler_innen aus dem IZBF abteilungsübergreifend zu vernetzen. Deshalb wird die Schreibwoche durch ein selbstorganisiertes Freizeitprogramm ergänzt. Die Übernachtung findet in einem Jugendgä</w:t>
      </w:r>
      <w:r w:rsidR="0079327D">
        <w:rPr>
          <w:rFonts w:asciiTheme="minorHAnsi" w:hAnsiTheme="minorHAnsi"/>
          <w:w w:val="102"/>
          <w:sz w:val="24"/>
          <w:szCs w:val="24"/>
          <w:lang w:val="de-DE"/>
        </w:rPr>
        <w:t>stehaus am Rande Berlins statt.</w:t>
      </w:r>
    </w:p>
    <w:p w14:paraId="2F3A2F0E" w14:textId="77777777" w:rsidR="005A6C44" w:rsidRPr="0079327D" w:rsidRDefault="005A6C44" w:rsidP="008E31AE">
      <w:pPr>
        <w:pStyle w:val="Textkrper"/>
        <w:spacing w:before="4"/>
        <w:jc w:val="both"/>
        <w:rPr>
          <w:rFonts w:asciiTheme="minorHAnsi" w:hAnsiTheme="minorHAnsi"/>
          <w:w w:val="102"/>
          <w:sz w:val="24"/>
          <w:szCs w:val="24"/>
          <w:lang w:val="de-DE"/>
        </w:rPr>
      </w:pPr>
    </w:p>
    <w:p w14:paraId="5F20D5F4" w14:textId="5C8A1831" w:rsidR="00015A00" w:rsidRPr="0079327D" w:rsidRDefault="005A6C44" w:rsidP="008E31AE">
      <w:pPr>
        <w:pStyle w:val="Textkrper"/>
        <w:spacing w:before="4"/>
        <w:jc w:val="both"/>
        <w:rPr>
          <w:rFonts w:asciiTheme="minorHAnsi" w:hAnsiTheme="minorHAnsi"/>
          <w:w w:val="102"/>
          <w:sz w:val="24"/>
          <w:szCs w:val="24"/>
          <w:lang w:val="de-DE"/>
        </w:rPr>
      </w:pPr>
      <w:r w:rsidRPr="0079327D">
        <w:rPr>
          <w:rFonts w:asciiTheme="minorHAnsi" w:hAnsiTheme="minorHAnsi"/>
          <w:w w:val="102"/>
          <w:sz w:val="24"/>
          <w:szCs w:val="24"/>
          <w:lang w:val="de-DE"/>
        </w:rPr>
        <w:t xml:space="preserve">Am 07.05.2019 hat der Zentrumsrat des IZBF entschieden, die Veranstaltung auch für externe </w:t>
      </w:r>
      <w:r w:rsidRPr="0079327D">
        <w:rPr>
          <w:rFonts w:asciiTheme="minorHAnsi" w:hAnsiTheme="minorHAnsi"/>
          <w:w w:val="102"/>
          <w:sz w:val="24"/>
          <w:szCs w:val="24"/>
          <w:lang w:val="de-DE"/>
        </w:rPr>
        <w:t>Nachwuchswissenschaftler_innen</w:t>
      </w:r>
      <w:r w:rsidRPr="0079327D">
        <w:rPr>
          <w:rFonts w:asciiTheme="minorHAnsi" w:hAnsiTheme="minorHAnsi"/>
          <w:w w:val="102"/>
          <w:sz w:val="24"/>
          <w:szCs w:val="24"/>
          <w:lang w:val="de-DE"/>
        </w:rPr>
        <w:t xml:space="preserve"> zu öffnen. Ab sofort stehen 8 Plätze für </w:t>
      </w:r>
      <w:r w:rsidR="00015A00" w:rsidRPr="0079327D">
        <w:rPr>
          <w:rFonts w:asciiTheme="minorHAnsi" w:hAnsiTheme="minorHAnsi"/>
          <w:w w:val="102"/>
          <w:sz w:val="24"/>
          <w:szCs w:val="24"/>
          <w:lang w:val="de-DE"/>
        </w:rPr>
        <w:t xml:space="preserve">Doktorand_innen und Mitarbeiter_innen aus den Mitgliedsgruppen des Interdisziplinären Zentrums für Bildungsforschung (siehe: </w:t>
      </w:r>
      <w:hyperlink r:id="rId7" w:history="1">
        <w:r w:rsidR="008E31AE" w:rsidRPr="00CE7821">
          <w:rPr>
            <w:rStyle w:val="Hyperlink"/>
            <w:rFonts w:asciiTheme="minorHAnsi" w:hAnsiTheme="minorHAnsi"/>
            <w:w w:val="102"/>
            <w:sz w:val="24"/>
            <w:szCs w:val="24"/>
            <w:lang w:val="de-DE"/>
          </w:rPr>
          <w:t>https://zentrum-bildungsforschung.hu-berlin.de/de/izbf/ueber-das-zentrum/mitglieder</w:t>
        </w:r>
      </w:hyperlink>
      <w:r w:rsidRPr="0079327D">
        <w:rPr>
          <w:rFonts w:asciiTheme="minorHAnsi" w:hAnsiTheme="minorHAnsi"/>
          <w:w w:val="102"/>
          <w:sz w:val="24"/>
          <w:szCs w:val="24"/>
          <w:lang w:val="de-DE"/>
        </w:rPr>
        <w:t xml:space="preserve">) und 4 Plätze für externe </w:t>
      </w:r>
      <w:r w:rsidRPr="0079327D">
        <w:rPr>
          <w:rFonts w:asciiTheme="minorHAnsi" w:hAnsiTheme="minorHAnsi"/>
          <w:w w:val="102"/>
          <w:sz w:val="24"/>
          <w:szCs w:val="24"/>
          <w:lang w:val="de-DE"/>
        </w:rPr>
        <w:t>Doktorand_innen</w:t>
      </w:r>
      <w:r w:rsidRPr="0079327D">
        <w:rPr>
          <w:rFonts w:asciiTheme="minorHAnsi" w:hAnsiTheme="minorHAnsi"/>
          <w:w w:val="102"/>
          <w:sz w:val="24"/>
          <w:szCs w:val="24"/>
          <w:lang w:val="de-DE"/>
        </w:rPr>
        <w:t xml:space="preserve"> zur Verfügung.</w:t>
      </w:r>
    </w:p>
    <w:p w14:paraId="09BCD12E" w14:textId="77777777" w:rsidR="00015A00" w:rsidRPr="0079327D" w:rsidRDefault="00015A00" w:rsidP="008E31AE">
      <w:pPr>
        <w:pStyle w:val="Textkrper"/>
        <w:spacing w:before="4"/>
        <w:jc w:val="both"/>
        <w:rPr>
          <w:rFonts w:asciiTheme="minorHAnsi" w:hAnsiTheme="minorHAnsi"/>
          <w:w w:val="102"/>
          <w:sz w:val="24"/>
          <w:szCs w:val="24"/>
          <w:lang w:val="de-DE"/>
        </w:rPr>
      </w:pPr>
    </w:p>
    <w:p w14:paraId="2BB17587" w14:textId="77777777" w:rsidR="00015A00" w:rsidRDefault="00015A00" w:rsidP="00015A00">
      <w:pPr>
        <w:pStyle w:val="Textkrper"/>
        <w:spacing w:before="4"/>
        <w:jc w:val="both"/>
        <w:rPr>
          <w:rFonts w:asciiTheme="minorHAnsi" w:hAnsiTheme="minorHAnsi"/>
          <w:w w:val="102"/>
          <w:sz w:val="24"/>
          <w:szCs w:val="24"/>
          <w:lang w:val="de-DE"/>
        </w:rPr>
      </w:pPr>
    </w:p>
    <w:p w14:paraId="51F68F23" w14:textId="77777777" w:rsidR="00015A00" w:rsidRPr="008E31AE" w:rsidRDefault="00015A00" w:rsidP="00212B89">
      <w:pPr>
        <w:pStyle w:val="Textkrper"/>
        <w:spacing w:before="4"/>
        <w:rPr>
          <w:rFonts w:asciiTheme="minorHAnsi" w:hAnsiTheme="minorHAnsi"/>
          <w:b/>
          <w:w w:val="102"/>
          <w:sz w:val="24"/>
          <w:szCs w:val="24"/>
          <w:u w:val="single"/>
          <w:lang w:val="de-DE"/>
        </w:rPr>
      </w:pPr>
      <w:r w:rsidRPr="008E31AE">
        <w:rPr>
          <w:rFonts w:asciiTheme="minorHAnsi" w:hAnsiTheme="minorHAnsi"/>
          <w:b/>
          <w:w w:val="102"/>
          <w:sz w:val="24"/>
          <w:szCs w:val="24"/>
          <w:u w:val="single"/>
          <w:lang w:val="de-DE"/>
        </w:rPr>
        <w:t xml:space="preserve">Eckdaten: </w:t>
      </w:r>
    </w:p>
    <w:p w14:paraId="1B0A4FCF" w14:textId="77777777" w:rsidR="001C3136" w:rsidRPr="0079327D" w:rsidRDefault="001C3136" w:rsidP="00212B89">
      <w:pPr>
        <w:pStyle w:val="Textkrper"/>
        <w:spacing w:before="4"/>
        <w:rPr>
          <w:rFonts w:asciiTheme="minorHAnsi" w:hAnsiTheme="minorHAnsi"/>
          <w:w w:val="102"/>
          <w:sz w:val="24"/>
          <w:szCs w:val="24"/>
          <w:lang w:val="de-DE"/>
        </w:rPr>
      </w:pPr>
    </w:p>
    <w:p w14:paraId="5D494119" w14:textId="2638C9A1" w:rsidR="001C3136" w:rsidRPr="0079327D" w:rsidRDefault="005A6C44" w:rsidP="00212B89">
      <w:pPr>
        <w:pStyle w:val="Textkrper"/>
        <w:spacing w:before="4"/>
        <w:rPr>
          <w:rFonts w:asciiTheme="minorHAnsi" w:hAnsiTheme="minorHAnsi"/>
          <w:w w:val="102"/>
          <w:sz w:val="24"/>
          <w:szCs w:val="24"/>
          <w:lang w:val="de-DE"/>
        </w:rPr>
      </w:pPr>
      <w:r w:rsidRPr="0079327D">
        <w:rPr>
          <w:rFonts w:asciiTheme="minorHAnsi" w:hAnsiTheme="minorHAnsi"/>
          <w:w w:val="102"/>
          <w:sz w:val="24"/>
          <w:szCs w:val="24"/>
          <w:lang w:val="de-DE"/>
        </w:rPr>
        <w:t>Teilnehm</w:t>
      </w:r>
      <w:r w:rsidR="008E31AE">
        <w:rPr>
          <w:rFonts w:asciiTheme="minorHAnsi" w:hAnsiTheme="minorHAnsi"/>
          <w:w w:val="102"/>
          <w:sz w:val="24"/>
          <w:szCs w:val="24"/>
          <w:lang w:val="de-DE"/>
        </w:rPr>
        <w:t>er</w:t>
      </w:r>
      <w:r w:rsidRPr="0079327D">
        <w:rPr>
          <w:rFonts w:asciiTheme="minorHAnsi" w:hAnsiTheme="minorHAnsi"/>
          <w:w w:val="102"/>
          <w:sz w:val="24"/>
          <w:szCs w:val="24"/>
          <w:lang w:val="de-DE"/>
        </w:rPr>
        <w:t>zahl:</w:t>
      </w:r>
      <w:r w:rsidRPr="0079327D">
        <w:rPr>
          <w:rFonts w:asciiTheme="minorHAnsi" w:hAnsiTheme="minorHAnsi"/>
          <w:w w:val="102"/>
          <w:sz w:val="24"/>
          <w:szCs w:val="24"/>
          <w:lang w:val="de-DE"/>
        </w:rPr>
        <w:tab/>
      </w:r>
      <w:r w:rsidR="008E31AE">
        <w:rPr>
          <w:rFonts w:asciiTheme="minorHAnsi" w:hAnsiTheme="minorHAnsi"/>
          <w:w w:val="102"/>
          <w:sz w:val="24"/>
          <w:szCs w:val="24"/>
          <w:lang w:val="de-DE"/>
        </w:rPr>
        <w:t xml:space="preserve">12 </w:t>
      </w:r>
      <w:r w:rsidR="00212B89" w:rsidRPr="0079327D">
        <w:rPr>
          <w:rFonts w:asciiTheme="minorHAnsi" w:hAnsiTheme="minorHAnsi"/>
          <w:w w:val="102"/>
          <w:sz w:val="24"/>
          <w:szCs w:val="24"/>
          <w:lang w:val="de-DE"/>
        </w:rPr>
        <w:t>Plätze</w:t>
      </w:r>
    </w:p>
    <w:p w14:paraId="5DC8B753" w14:textId="3455BD0B" w:rsidR="005A6C44" w:rsidRPr="0079327D" w:rsidRDefault="005A6C44" w:rsidP="00212B89">
      <w:pPr>
        <w:pStyle w:val="Textkrper"/>
        <w:spacing w:before="4"/>
        <w:rPr>
          <w:rFonts w:asciiTheme="minorHAnsi" w:hAnsiTheme="minorHAnsi"/>
          <w:w w:val="102"/>
          <w:sz w:val="24"/>
          <w:szCs w:val="24"/>
          <w:lang w:val="de-DE"/>
        </w:rPr>
      </w:pPr>
      <w:r w:rsidRPr="0079327D">
        <w:rPr>
          <w:rFonts w:asciiTheme="minorHAnsi" w:hAnsiTheme="minorHAnsi"/>
          <w:w w:val="102"/>
          <w:sz w:val="24"/>
          <w:szCs w:val="24"/>
          <w:lang w:val="de-DE"/>
        </w:rPr>
        <w:tab/>
      </w:r>
      <w:r w:rsidRPr="0079327D">
        <w:rPr>
          <w:rFonts w:asciiTheme="minorHAnsi" w:hAnsiTheme="minorHAnsi"/>
          <w:w w:val="102"/>
          <w:sz w:val="24"/>
          <w:szCs w:val="24"/>
          <w:lang w:val="de-DE"/>
        </w:rPr>
        <w:tab/>
      </w:r>
      <w:r w:rsidRPr="0079327D">
        <w:rPr>
          <w:rFonts w:asciiTheme="minorHAnsi" w:hAnsiTheme="minorHAnsi"/>
          <w:w w:val="102"/>
          <w:sz w:val="24"/>
          <w:szCs w:val="24"/>
          <w:lang w:val="de-DE"/>
        </w:rPr>
        <w:tab/>
      </w:r>
      <w:r w:rsidR="008E31AE">
        <w:rPr>
          <w:rFonts w:asciiTheme="minorHAnsi" w:hAnsiTheme="minorHAnsi"/>
          <w:w w:val="102"/>
          <w:sz w:val="24"/>
          <w:szCs w:val="24"/>
          <w:lang w:val="de-DE"/>
        </w:rPr>
        <w:t xml:space="preserve">  </w:t>
      </w:r>
      <w:r w:rsidRPr="0079327D">
        <w:rPr>
          <w:rFonts w:asciiTheme="minorHAnsi" w:hAnsiTheme="minorHAnsi"/>
          <w:w w:val="102"/>
          <w:sz w:val="24"/>
          <w:szCs w:val="24"/>
          <w:lang w:val="de-DE"/>
        </w:rPr>
        <w:t>8 Plätze für IZBF-Mitglieder</w:t>
      </w:r>
    </w:p>
    <w:p w14:paraId="795DFFC4" w14:textId="59E153B9" w:rsidR="005A6C44" w:rsidRPr="0079327D" w:rsidRDefault="005A6C44" w:rsidP="00212B89">
      <w:pPr>
        <w:pStyle w:val="Textkrper"/>
        <w:spacing w:before="4"/>
        <w:rPr>
          <w:rFonts w:asciiTheme="minorHAnsi" w:hAnsiTheme="minorHAnsi"/>
          <w:w w:val="102"/>
          <w:sz w:val="24"/>
          <w:szCs w:val="24"/>
          <w:lang w:val="de-DE"/>
        </w:rPr>
      </w:pPr>
      <w:r w:rsidRPr="0079327D">
        <w:rPr>
          <w:rFonts w:asciiTheme="minorHAnsi" w:hAnsiTheme="minorHAnsi"/>
          <w:w w:val="102"/>
          <w:sz w:val="24"/>
          <w:szCs w:val="24"/>
          <w:lang w:val="de-DE"/>
        </w:rPr>
        <w:tab/>
      </w:r>
      <w:r w:rsidRPr="0079327D">
        <w:rPr>
          <w:rFonts w:asciiTheme="minorHAnsi" w:hAnsiTheme="minorHAnsi"/>
          <w:w w:val="102"/>
          <w:sz w:val="24"/>
          <w:szCs w:val="24"/>
          <w:lang w:val="de-DE"/>
        </w:rPr>
        <w:tab/>
      </w:r>
      <w:r w:rsidRPr="0079327D">
        <w:rPr>
          <w:rFonts w:asciiTheme="minorHAnsi" w:hAnsiTheme="minorHAnsi"/>
          <w:w w:val="102"/>
          <w:sz w:val="24"/>
          <w:szCs w:val="24"/>
          <w:lang w:val="de-DE"/>
        </w:rPr>
        <w:tab/>
      </w:r>
      <w:r w:rsidR="008E31AE">
        <w:rPr>
          <w:rFonts w:asciiTheme="minorHAnsi" w:hAnsiTheme="minorHAnsi"/>
          <w:w w:val="102"/>
          <w:sz w:val="24"/>
          <w:szCs w:val="24"/>
          <w:lang w:val="de-DE"/>
        </w:rPr>
        <w:t xml:space="preserve">  </w:t>
      </w:r>
      <w:r w:rsidRPr="0079327D">
        <w:rPr>
          <w:rFonts w:asciiTheme="minorHAnsi" w:hAnsiTheme="minorHAnsi"/>
          <w:w w:val="102"/>
          <w:sz w:val="24"/>
          <w:szCs w:val="24"/>
          <w:lang w:val="de-DE"/>
        </w:rPr>
        <w:t xml:space="preserve">4 Plätze für externe </w:t>
      </w:r>
      <w:r w:rsidRPr="0079327D">
        <w:rPr>
          <w:rFonts w:asciiTheme="minorHAnsi" w:hAnsiTheme="minorHAnsi"/>
          <w:w w:val="102"/>
          <w:sz w:val="24"/>
          <w:szCs w:val="24"/>
          <w:lang w:val="de-DE"/>
        </w:rPr>
        <w:t>Doktorand_innen</w:t>
      </w:r>
    </w:p>
    <w:p w14:paraId="5E534E6C" w14:textId="77777777" w:rsidR="001C3136" w:rsidRPr="0079327D" w:rsidRDefault="001C3136" w:rsidP="00212B89">
      <w:pPr>
        <w:pStyle w:val="Textkrper"/>
        <w:spacing w:before="4"/>
        <w:rPr>
          <w:rFonts w:asciiTheme="minorHAnsi" w:hAnsiTheme="minorHAnsi"/>
          <w:w w:val="102"/>
          <w:sz w:val="24"/>
          <w:szCs w:val="24"/>
          <w:lang w:val="de-DE"/>
        </w:rPr>
      </w:pPr>
    </w:p>
    <w:p w14:paraId="75A46694" w14:textId="61D2887D" w:rsidR="001C3136" w:rsidRPr="0079327D" w:rsidRDefault="00CF280F" w:rsidP="00212B89">
      <w:pPr>
        <w:pStyle w:val="Textkrper"/>
        <w:spacing w:before="4"/>
        <w:rPr>
          <w:rFonts w:asciiTheme="minorHAnsi" w:hAnsiTheme="minorHAnsi"/>
          <w:w w:val="102"/>
          <w:sz w:val="24"/>
          <w:szCs w:val="24"/>
          <w:lang w:val="de-DE"/>
        </w:rPr>
      </w:pPr>
      <w:r w:rsidRPr="0079327D">
        <w:rPr>
          <w:rFonts w:asciiTheme="minorHAnsi" w:hAnsiTheme="minorHAnsi"/>
          <w:w w:val="102"/>
          <w:sz w:val="24"/>
          <w:szCs w:val="24"/>
          <w:lang w:val="de-DE"/>
        </w:rPr>
        <w:t>Anmeldefrist:</w:t>
      </w:r>
      <w:r w:rsidR="000C3F61">
        <w:rPr>
          <w:rFonts w:asciiTheme="minorHAnsi" w:hAnsiTheme="minorHAnsi"/>
          <w:w w:val="102"/>
          <w:sz w:val="24"/>
          <w:szCs w:val="24"/>
          <w:lang w:val="de-DE"/>
        </w:rPr>
        <w:tab/>
      </w:r>
      <w:r w:rsidR="000C3F61">
        <w:rPr>
          <w:rFonts w:asciiTheme="minorHAnsi" w:hAnsiTheme="minorHAnsi"/>
          <w:w w:val="102"/>
          <w:sz w:val="24"/>
          <w:szCs w:val="24"/>
          <w:lang w:val="de-DE"/>
        </w:rPr>
        <w:tab/>
        <w:t>19</w:t>
      </w:r>
      <w:r w:rsidR="005A6C44" w:rsidRPr="0079327D">
        <w:rPr>
          <w:rFonts w:asciiTheme="minorHAnsi" w:hAnsiTheme="minorHAnsi"/>
          <w:w w:val="102"/>
          <w:sz w:val="24"/>
          <w:szCs w:val="24"/>
          <w:lang w:val="de-DE"/>
        </w:rPr>
        <w:t>. Juli 2019</w:t>
      </w:r>
    </w:p>
    <w:p w14:paraId="7ADE1C69" w14:textId="77777777" w:rsidR="00015A00" w:rsidRPr="0079327D" w:rsidRDefault="00015A00" w:rsidP="00212B89">
      <w:pPr>
        <w:pStyle w:val="Textkrper"/>
        <w:spacing w:before="4"/>
        <w:ind w:left="0"/>
        <w:rPr>
          <w:rFonts w:asciiTheme="minorHAnsi" w:hAnsiTheme="minorHAnsi"/>
          <w:w w:val="102"/>
          <w:sz w:val="24"/>
          <w:szCs w:val="24"/>
          <w:lang w:val="de-DE"/>
        </w:rPr>
      </w:pPr>
    </w:p>
    <w:p w14:paraId="35F4DB29" w14:textId="30575F35" w:rsidR="00015A00" w:rsidRPr="0079327D" w:rsidRDefault="005A6C44" w:rsidP="005A6C44">
      <w:pPr>
        <w:pStyle w:val="Textkrper"/>
        <w:spacing w:before="4"/>
        <w:ind w:left="2880" w:hanging="2127"/>
        <w:rPr>
          <w:rFonts w:asciiTheme="minorHAnsi" w:hAnsiTheme="minorHAnsi"/>
          <w:w w:val="102"/>
          <w:sz w:val="24"/>
          <w:szCs w:val="24"/>
          <w:lang w:val="de-DE"/>
        </w:rPr>
      </w:pPr>
      <w:r w:rsidRPr="0079327D">
        <w:rPr>
          <w:rFonts w:asciiTheme="minorHAnsi" w:hAnsiTheme="minorHAnsi"/>
          <w:w w:val="102"/>
          <w:sz w:val="24"/>
          <w:szCs w:val="24"/>
          <w:lang w:val="de-DE"/>
        </w:rPr>
        <w:t>Ort:</w:t>
      </w:r>
      <w:r w:rsidRPr="0079327D">
        <w:rPr>
          <w:rFonts w:asciiTheme="minorHAnsi" w:hAnsiTheme="minorHAnsi"/>
          <w:w w:val="102"/>
          <w:sz w:val="24"/>
          <w:szCs w:val="24"/>
          <w:lang w:val="de-DE"/>
        </w:rPr>
        <w:tab/>
      </w:r>
      <w:r w:rsidR="00CD26B1" w:rsidRPr="0079327D">
        <w:rPr>
          <w:rFonts w:asciiTheme="minorHAnsi" w:hAnsiTheme="minorHAnsi"/>
          <w:w w:val="102"/>
          <w:sz w:val="24"/>
          <w:szCs w:val="24"/>
          <w:lang w:val="de-DE"/>
        </w:rPr>
        <w:t>Jugendbildungsstätte Kurt Löwenstein</w:t>
      </w:r>
      <w:r w:rsidR="00B07E7F" w:rsidRPr="0079327D">
        <w:rPr>
          <w:rFonts w:asciiTheme="minorHAnsi" w:hAnsiTheme="minorHAnsi"/>
          <w:w w:val="102"/>
          <w:sz w:val="24"/>
          <w:szCs w:val="24"/>
          <w:lang w:val="de-DE"/>
        </w:rPr>
        <w:t>, Freienwalder Allee 8-10, Werneuchen/Werftpfuhl</w:t>
      </w:r>
    </w:p>
    <w:p w14:paraId="0D8886D8" w14:textId="77777777" w:rsidR="00015A00" w:rsidRPr="0079327D" w:rsidRDefault="00015A00" w:rsidP="00212B89">
      <w:pPr>
        <w:pStyle w:val="Textkrper"/>
        <w:spacing w:before="4"/>
        <w:rPr>
          <w:rFonts w:asciiTheme="minorHAnsi" w:hAnsiTheme="minorHAnsi"/>
          <w:w w:val="102"/>
          <w:sz w:val="24"/>
          <w:szCs w:val="24"/>
          <w:lang w:val="de-DE"/>
        </w:rPr>
      </w:pPr>
    </w:p>
    <w:p w14:paraId="3B1A0D9E" w14:textId="07FDCF3A" w:rsidR="00015A00" w:rsidRPr="0079327D" w:rsidRDefault="00015A00" w:rsidP="00212B89">
      <w:pPr>
        <w:pStyle w:val="Textkrper"/>
        <w:spacing w:before="4"/>
        <w:rPr>
          <w:rFonts w:asciiTheme="minorHAnsi" w:hAnsiTheme="minorHAnsi"/>
          <w:w w:val="102"/>
          <w:sz w:val="24"/>
          <w:szCs w:val="24"/>
          <w:lang w:val="de-DE"/>
        </w:rPr>
      </w:pPr>
      <w:r w:rsidRPr="0079327D">
        <w:rPr>
          <w:rFonts w:asciiTheme="minorHAnsi" w:hAnsiTheme="minorHAnsi"/>
          <w:w w:val="102"/>
          <w:sz w:val="24"/>
          <w:szCs w:val="24"/>
          <w:lang w:val="de-DE"/>
        </w:rPr>
        <w:t xml:space="preserve">Beginn: </w:t>
      </w:r>
      <w:r w:rsidR="00901BD3" w:rsidRPr="0079327D">
        <w:rPr>
          <w:rFonts w:asciiTheme="minorHAnsi" w:hAnsiTheme="minorHAnsi"/>
          <w:w w:val="102"/>
          <w:sz w:val="24"/>
          <w:szCs w:val="24"/>
          <w:lang w:val="de-DE"/>
        </w:rPr>
        <w:tab/>
      </w:r>
      <w:r w:rsidR="00901BD3" w:rsidRPr="0079327D">
        <w:rPr>
          <w:rFonts w:asciiTheme="minorHAnsi" w:hAnsiTheme="minorHAnsi"/>
          <w:w w:val="102"/>
          <w:sz w:val="24"/>
          <w:szCs w:val="24"/>
          <w:lang w:val="de-DE"/>
        </w:rPr>
        <w:tab/>
        <w:t>12.</w:t>
      </w:r>
      <w:r w:rsidR="00CD26B1" w:rsidRPr="0079327D">
        <w:rPr>
          <w:rFonts w:asciiTheme="minorHAnsi" w:hAnsiTheme="minorHAnsi"/>
          <w:w w:val="102"/>
          <w:sz w:val="24"/>
          <w:szCs w:val="24"/>
          <w:lang w:val="de-DE"/>
        </w:rPr>
        <w:t xml:space="preserve"> </w:t>
      </w:r>
      <w:r w:rsidR="00212B89" w:rsidRPr="0079327D">
        <w:rPr>
          <w:rFonts w:asciiTheme="minorHAnsi" w:hAnsiTheme="minorHAnsi"/>
          <w:w w:val="102"/>
          <w:sz w:val="24"/>
          <w:szCs w:val="24"/>
          <w:lang w:val="de-DE"/>
        </w:rPr>
        <w:t>August 2018</w:t>
      </w:r>
      <w:r w:rsidR="00CD26B1" w:rsidRPr="0079327D">
        <w:rPr>
          <w:rFonts w:asciiTheme="minorHAnsi" w:hAnsiTheme="minorHAnsi"/>
          <w:w w:val="102"/>
          <w:sz w:val="24"/>
          <w:szCs w:val="24"/>
          <w:lang w:val="de-DE"/>
        </w:rPr>
        <w:t>, 10 Uhr</w:t>
      </w:r>
    </w:p>
    <w:p w14:paraId="39E530A9" w14:textId="202F0920" w:rsidR="00015A00" w:rsidRPr="0079327D" w:rsidRDefault="00015A00" w:rsidP="00212B89">
      <w:pPr>
        <w:pStyle w:val="Textkrper"/>
        <w:spacing w:before="4"/>
        <w:rPr>
          <w:rFonts w:asciiTheme="minorHAnsi" w:hAnsiTheme="minorHAnsi"/>
          <w:w w:val="102"/>
          <w:sz w:val="24"/>
          <w:szCs w:val="24"/>
          <w:lang w:val="de-DE"/>
        </w:rPr>
      </w:pPr>
      <w:r w:rsidRPr="0079327D">
        <w:rPr>
          <w:rFonts w:asciiTheme="minorHAnsi" w:hAnsiTheme="minorHAnsi"/>
          <w:w w:val="102"/>
          <w:sz w:val="24"/>
          <w:szCs w:val="24"/>
          <w:lang w:val="de-DE"/>
        </w:rPr>
        <w:t>Ende:</w:t>
      </w:r>
      <w:r w:rsidR="00901BD3" w:rsidRPr="0079327D">
        <w:rPr>
          <w:rFonts w:asciiTheme="minorHAnsi" w:hAnsiTheme="minorHAnsi"/>
          <w:w w:val="102"/>
          <w:sz w:val="24"/>
          <w:szCs w:val="24"/>
          <w:lang w:val="de-DE"/>
        </w:rPr>
        <w:tab/>
      </w:r>
      <w:r w:rsidR="00901BD3" w:rsidRPr="0079327D">
        <w:rPr>
          <w:rFonts w:asciiTheme="minorHAnsi" w:hAnsiTheme="minorHAnsi"/>
          <w:w w:val="102"/>
          <w:sz w:val="24"/>
          <w:szCs w:val="24"/>
          <w:lang w:val="de-DE"/>
        </w:rPr>
        <w:tab/>
      </w:r>
      <w:r w:rsidR="00901BD3" w:rsidRPr="0079327D">
        <w:rPr>
          <w:rFonts w:asciiTheme="minorHAnsi" w:hAnsiTheme="minorHAnsi"/>
          <w:w w:val="102"/>
          <w:sz w:val="24"/>
          <w:szCs w:val="24"/>
          <w:lang w:val="de-DE"/>
        </w:rPr>
        <w:tab/>
        <w:t>16.</w:t>
      </w:r>
      <w:r w:rsidR="00212B89" w:rsidRPr="0079327D">
        <w:rPr>
          <w:rFonts w:asciiTheme="minorHAnsi" w:hAnsiTheme="minorHAnsi"/>
          <w:w w:val="102"/>
          <w:sz w:val="24"/>
          <w:szCs w:val="24"/>
          <w:lang w:val="de-DE"/>
        </w:rPr>
        <w:t xml:space="preserve"> August 2018</w:t>
      </w:r>
      <w:r w:rsidR="00CD26B1" w:rsidRPr="0079327D">
        <w:rPr>
          <w:rFonts w:asciiTheme="minorHAnsi" w:hAnsiTheme="minorHAnsi"/>
          <w:w w:val="102"/>
          <w:sz w:val="24"/>
          <w:szCs w:val="24"/>
          <w:lang w:val="de-DE"/>
        </w:rPr>
        <w:t>, 16 Uhr</w:t>
      </w:r>
    </w:p>
    <w:p w14:paraId="1A446CA5" w14:textId="503E7FC2" w:rsidR="00015A00" w:rsidRPr="0079327D" w:rsidRDefault="00901BD3" w:rsidP="00212B89">
      <w:pPr>
        <w:pStyle w:val="Textkrper"/>
        <w:spacing w:before="4"/>
        <w:rPr>
          <w:rFonts w:asciiTheme="minorHAnsi" w:hAnsiTheme="minorHAnsi"/>
          <w:w w:val="102"/>
          <w:sz w:val="24"/>
          <w:szCs w:val="24"/>
          <w:lang w:val="de-DE"/>
        </w:rPr>
      </w:pPr>
      <w:r w:rsidRPr="0079327D">
        <w:rPr>
          <w:rFonts w:asciiTheme="minorHAnsi" w:hAnsiTheme="minorHAnsi"/>
          <w:w w:val="102"/>
          <w:sz w:val="24"/>
          <w:szCs w:val="24"/>
          <w:lang w:val="de-DE"/>
        </w:rPr>
        <w:lastRenderedPageBreak/>
        <w:t>Kosten pro Person:</w:t>
      </w:r>
      <w:r w:rsidRPr="0079327D">
        <w:rPr>
          <w:rFonts w:asciiTheme="minorHAnsi" w:hAnsiTheme="minorHAnsi"/>
          <w:w w:val="102"/>
          <w:sz w:val="24"/>
          <w:szCs w:val="24"/>
          <w:lang w:val="de-DE"/>
        </w:rPr>
        <w:tab/>
      </w:r>
      <w:r w:rsidR="00212B89" w:rsidRPr="0079327D">
        <w:rPr>
          <w:rFonts w:asciiTheme="minorHAnsi" w:hAnsiTheme="minorHAnsi"/>
          <w:w w:val="102"/>
          <w:sz w:val="24"/>
          <w:szCs w:val="24"/>
          <w:lang w:val="de-DE"/>
        </w:rPr>
        <w:t>100</w:t>
      </w:r>
      <w:r w:rsidR="00CD26B1" w:rsidRPr="0079327D">
        <w:rPr>
          <w:rFonts w:asciiTheme="minorHAnsi" w:hAnsiTheme="minorHAnsi"/>
          <w:w w:val="102"/>
          <w:sz w:val="24"/>
          <w:szCs w:val="24"/>
          <w:lang w:val="de-DE"/>
        </w:rPr>
        <w:t xml:space="preserve"> €</w:t>
      </w:r>
      <w:r w:rsidR="0079327D" w:rsidRPr="0079327D">
        <w:rPr>
          <w:rFonts w:asciiTheme="minorHAnsi" w:hAnsiTheme="minorHAnsi"/>
          <w:w w:val="102"/>
          <w:sz w:val="24"/>
          <w:szCs w:val="24"/>
          <w:lang w:val="de-DE"/>
        </w:rPr>
        <w:t xml:space="preserve"> (IZBF-Mitglieder)</w:t>
      </w:r>
    </w:p>
    <w:p w14:paraId="13982E8C" w14:textId="22C28727" w:rsidR="0079327D" w:rsidRDefault="0079327D" w:rsidP="00212B89">
      <w:pPr>
        <w:pStyle w:val="Textkrper"/>
        <w:spacing w:before="4"/>
        <w:rPr>
          <w:rFonts w:asciiTheme="minorHAnsi" w:hAnsiTheme="minorHAnsi"/>
          <w:w w:val="102"/>
          <w:sz w:val="24"/>
          <w:szCs w:val="24"/>
          <w:lang w:val="de-DE"/>
        </w:rPr>
      </w:pPr>
      <w:r w:rsidRPr="0079327D">
        <w:rPr>
          <w:rFonts w:asciiTheme="minorHAnsi" w:hAnsiTheme="minorHAnsi"/>
          <w:w w:val="102"/>
          <w:sz w:val="24"/>
          <w:szCs w:val="24"/>
          <w:lang w:val="de-DE"/>
        </w:rPr>
        <w:tab/>
      </w:r>
      <w:r w:rsidRPr="0079327D">
        <w:rPr>
          <w:rFonts w:asciiTheme="minorHAnsi" w:hAnsiTheme="minorHAnsi"/>
          <w:w w:val="102"/>
          <w:sz w:val="24"/>
          <w:szCs w:val="24"/>
          <w:lang w:val="de-DE"/>
        </w:rPr>
        <w:tab/>
      </w:r>
      <w:r w:rsidRPr="0079327D">
        <w:rPr>
          <w:rFonts w:asciiTheme="minorHAnsi" w:hAnsiTheme="minorHAnsi"/>
          <w:w w:val="102"/>
          <w:sz w:val="24"/>
          <w:szCs w:val="24"/>
          <w:lang w:val="de-DE"/>
        </w:rPr>
        <w:tab/>
        <w:t>200</w:t>
      </w:r>
      <w:r w:rsidR="00B10774">
        <w:rPr>
          <w:rFonts w:asciiTheme="minorHAnsi" w:hAnsiTheme="minorHAnsi"/>
          <w:w w:val="102"/>
          <w:sz w:val="24"/>
          <w:szCs w:val="24"/>
          <w:lang w:val="de-DE"/>
        </w:rPr>
        <w:t xml:space="preserve"> </w:t>
      </w:r>
      <w:r w:rsidRPr="0079327D">
        <w:rPr>
          <w:rFonts w:asciiTheme="minorHAnsi" w:hAnsiTheme="minorHAnsi"/>
          <w:w w:val="102"/>
          <w:sz w:val="24"/>
          <w:szCs w:val="24"/>
          <w:lang w:val="de-DE"/>
        </w:rPr>
        <w:t>€ (Externe)</w:t>
      </w:r>
    </w:p>
    <w:p w14:paraId="6FF962E4" w14:textId="77777777" w:rsidR="0079327D" w:rsidRDefault="0079327D" w:rsidP="00212B89">
      <w:pPr>
        <w:pStyle w:val="Textkrper"/>
        <w:spacing w:before="4"/>
        <w:rPr>
          <w:rFonts w:asciiTheme="minorHAnsi" w:hAnsiTheme="minorHAnsi"/>
          <w:w w:val="102"/>
          <w:sz w:val="24"/>
          <w:szCs w:val="24"/>
          <w:lang w:val="de-DE"/>
        </w:rPr>
      </w:pPr>
    </w:p>
    <w:p w14:paraId="4D53B3A6" w14:textId="086C25DF" w:rsidR="0079327D" w:rsidRDefault="0079327D" w:rsidP="000C3F61">
      <w:pPr>
        <w:pStyle w:val="Textkrper"/>
        <w:spacing w:before="4"/>
        <w:ind w:left="2880" w:hanging="2127"/>
        <w:rPr>
          <w:rFonts w:asciiTheme="minorHAnsi" w:hAnsiTheme="minorHAnsi"/>
          <w:w w:val="102"/>
          <w:sz w:val="24"/>
          <w:szCs w:val="24"/>
          <w:lang w:val="de-DE"/>
        </w:rPr>
      </w:pPr>
      <w:r>
        <w:rPr>
          <w:rFonts w:asciiTheme="minorHAnsi" w:hAnsiTheme="minorHAnsi"/>
          <w:w w:val="102"/>
          <w:sz w:val="24"/>
          <w:szCs w:val="24"/>
          <w:lang w:val="de-DE"/>
        </w:rPr>
        <w:t>Stornierungskosten:</w:t>
      </w:r>
      <w:r>
        <w:rPr>
          <w:rFonts w:asciiTheme="minorHAnsi" w:hAnsiTheme="minorHAnsi"/>
          <w:w w:val="102"/>
          <w:sz w:val="24"/>
          <w:szCs w:val="24"/>
          <w:lang w:val="de-DE"/>
        </w:rPr>
        <w:tab/>
      </w:r>
      <w:r w:rsidRPr="0079327D">
        <w:rPr>
          <w:rFonts w:asciiTheme="minorHAnsi" w:hAnsiTheme="minorHAnsi"/>
          <w:w w:val="102"/>
          <w:sz w:val="24"/>
          <w:szCs w:val="24"/>
          <w:lang w:val="de-DE"/>
        </w:rPr>
        <w:t>Bei Rücktritt/Storno von weniger als 2 Wochen vor Veranstaltungsbeginn erfolgt keine Erstattung</w:t>
      </w:r>
      <w:r w:rsidR="000C3F61">
        <w:rPr>
          <w:rFonts w:asciiTheme="minorHAnsi" w:hAnsiTheme="minorHAnsi"/>
          <w:w w:val="102"/>
          <w:sz w:val="24"/>
          <w:szCs w:val="24"/>
          <w:lang w:val="de-DE"/>
        </w:rPr>
        <w:t xml:space="preserve"> der Teilnahmegebühr.</w:t>
      </w:r>
    </w:p>
    <w:p w14:paraId="5D68615D" w14:textId="77777777" w:rsidR="000C3F61" w:rsidRDefault="000C3F61" w:rsidP="000C3F61">
      <w:pPr>
        <w:pStyle w:val="Textkrper"/>
        <w:spacing w:before="4"/>
        <w:ind w:left="2880" w:hanging="2127"/>
        <w:rPr>
          <w:rFonts w:asciiTheme="minorHAnsi" w:hAnsiTheme="minorHAnsi"/>
          <w:w w:val="102"/>
          <w:sz w:val="24"/>
          <w:szCs w:val="24"/>
          <w:lang w:val="de-DE"/>
        </w:rPr>
      </w:pPr>
    </w:p>
    <w:p w14:paraId="37F5A3DE" w14:textId="77777777" w:rsidR="000C3F61" w:rsidRPr="0079327D" w:rsidRDefault="000C3F61" w:rsidP="000C3F61">
      <w:pPr>
        <w:pStyle w:val="Textkrper"/>
        <w:spacing w:before="4"/>
        <w:ind w:left="2880" w:hanging="2127"/>
        <w:rPr>
          <w:rFonts w:asciiTheme="minorHAnsi" w:hAnsiTheme="minorHAnsi"/>
          <w:w w:val="102"/>
          <w:sz w:val="24"/>
          <w:szCs w:val="24"/>
          <w:lang w:val="de-DE"/>
        </w:rPr>
      </w:pPr>
    </w:p>
    <w:p w14:paraId="4E08C60A" w14:textId="77777777" w:rsidR="00015A00" w:rsidRPr="0079327D" w:rsidRDefault="00015A00" w:rsidP="00212B89">
      <w:pPr>
        <w:pStyle w:val="Textkrper"/>
        <w:spacing w:before="4"/>
        <w:rPr>
          <w:rFonts w:asciiTheme="minorHAnsi" w:hAnsiTheme="minorHAnsi"/>
          <w:w w:val="102"/>
          <w:sz w:val="24"/>
          <w:szCs w:val="24"/>
          <w:lang w:val="de-DE"/>
        </w:rPr>
      </w:pPr>
    </w:p>
    <w:p w14:paraId="46D24B94" w14:textId="3149E7F2" w:rsidR="00CD26B1" w:rsidRPr="0079327D" w:rsidRDefault="008B25D8" w:rsidP="00212B89">
      <w:pPr>
        <w:pStyle w:val="Textkrper"/>
        <w:spacing w:before="4"/>
        <w:rPr>
          <w:rFonts w:asciiTheme="minorHAnsi" w:hAnsiTheme="minorHAnsi"/>
          <w:w w:val="102"/>
          <w:sz w:val="24"/>
          <w:szCs w:val="24"/>
          <w:lang w:val="de-DE"/>
        </w:rPr>
      </w:pPr>
      <w:r w:rsidRPr="0079327D">
        <w:rPr>
          <w:rFonts w:asciiTheme="minorHAnsi" w:hAnsiTheme="minorHAnsi"/>
          <w:w w:val="102"/>
          <w:sz w:val="24"/>
          <w:szCs w:val="24"/>
          <w:lang w:val="de-DE"/>
        </w:rPr>
        <w:t>Anmeldung</w:t>
      </w:r>
      <w:r w:rsidR="00CD26B1" w:rsidRPr="0079327D">
        <w:rPr>
          <w:rFonts w:asciiTheme="minorHAnsi" w:hAnsiTheme="minorHAnsi"/>
          <w:w w:val="102"/>
          <w:sz w:val="24"/>
          <w:szCs w:val="24"/>
          <w:lang w:val="de-DE"/>
        </w:rPr>
        <w:t xml:space="preserve">: </w:t>
      </w:r>
      <w:hyperlink r:id="rId8" w:history="1">
        <w:r w:rsidR="00CD26B1" w:rsidRPr="0079327D">
          <w:rPr>
            <w:rStyle w:val="Hyperlink"/>
            <w:rFonts w:asciiTheme="minorHAnsi" w:hAnsiTheme="minorHAnsi"/>
            <w:w w:val="102"/>
            <w:sz w:val="24"/>
            <w:szCs w:val="24"/>
            <w:lang w:val="de-DE"/>
          </w:rPr>
          <w:t>zentrum.bildungsforschung@hu-berlin.de</w:t>
        </w:r>
      </w:hyperlink>
      <w:r w:rsidR="00CD26B1" w:rsidRPr="0079327D">
        <w:rPr>
          <w:rFonts w:asciiTheme="minorHAnsi" w:hAnsiTheme="minorHAnsi"/>
          <w:w w:val="102"/>
          <w:sz w:val="24"/>
          <w:szCs w:val="24"/>
          <w:lang w:val="de-DE"/>
        </w:rPr>
        <w:t xml:space="preserve"> </w:t>
      </w:r>
    </w:p>
    <w:p w14:paraId="78C2D83D" w14:textId="77777777" w:rsidR="00CD26B1" w:rsidRPr="0079327D" w:rsidRDefault="00CD26B1" w:rsidP="00212B89">
      <w:pPr>
        <w:pStyle w:val="Textkrper"/>
        <w:spacing w:before="4"/>
        <w:rPr>
          <w:rFonts w:asciiTheme="minorHAnsi" w:hAnsiTheme="minorHAnsi"/>
          <w:w w:val="102"/>
          <w:sz w:val="24"/>
          <w:szCs w:val="24"/>
          <w:lang w:val="de-DE"/>
        </w:rPr>
      </w:pPr>
    </w:p>
    <w:p w14:paraId="659C5CE7" w14:textId="77777777" w:rsidR="000C3F61" w:rsidRDefault="000C3F61" w:rsidP="00212B89">
      <w:pPr>
        <w:pStyle w:val="Textkrper"/>
        <w:spacing w:before="4"/>
        <w:rPr>
          <w:rFonts w:asciiTheme="minorHAnsi" w:hAnsiTheme="minorHAnsi"/>
          <w:w w:val="102"/>
          <w:sz w:val="24"/>
          <w:szCs w:val="24"/>
          <w:lang w:val="de-DE"/>
        </w:rPr>
      </w:pPr>
    </w:p>
    <w:p w14:paraId="329C85C0" w14:textId="6F1B1C87" w:rsidR="0079327D" w:rsidRDefault="00E77AC8" w:rsidP="00212B89">
      <w:pPr>
        <w:pStyle w:val="Textkrper"/>
        <w:spacing w:before="4"/>
        <w:rPr>
          <w:rFonts w:asciiTheme="minorHAnsi" w:hAnsiTheme="minorHAnsi"/>
          <w:w w:val="102"/>
          <w:sz w:val="24"/>
          <w:szCs w:val="24"/>
          <w:lang w:val="de-DE"/>
        </w:rPr>
      </w:pPr>
      <w:r w:rsidRPr="0079327D">
        <w:rPr>
          <w:rFonts w:asciiTheme="minorHAnsi" w:hAnsiTheme="minorHAnsi"/>
          <w:w w:val="102"/>
          <w:sz w:val="24"/>
          <w:szCs w:val="24"/>
          <w:lang w:val="de-DE"/>
        </w:rPr>
        <w:t>Rückfragen</w:t>
      </w:r>
      <w:r w:rsidR="00CD26B1" w:rsidRPr="0079327D">
        <w:rPr>
          <w:rFonts w:asciiTheme="minorHAnsi" w:hAnsiTheme="minorHAnsi"/>
          <w:w w:val="102"/>
          <w:sz w:val="24"/>
          <w:szCs w:val="24"/>
          <w:lang w:val="de-DE"/>
        </w:rPr>
        <w:t xml:space="preserve"> zum Programm</w:t>
      </w:r>
      <w:r w:rsidR="008B25D8" w:rsidRPr="0079327D">
        <w:rPr>
          <w:rFonts w:asciiTheme="minorHAnsi" w:hAnsiTheme="minorHAnsi"/>
          <w:w w:val="102"/>
          <w:sz w:val="24"/>
          <w:szCs w:val="24"/>
          <w:lang w:val="de-DE"/>
        </w:rPr>
        <w:t xml:space="preserve">: </w:t>
      </w:r>
      <w:r w:rsidR="0079327D">
        <w:rPr>
          <w:rFonts w:asciiTheme="minorHAnsi" w:hAnsiTheme="minorHAnsi"/>
          <w:w w:val="102"/>
          <w:sz w:val="24"/>
          <w:szCs w:val="24"/>
          <w:lang w:val="de-DE"/>
        </w:rPr>
        <w:t xml:space="preserve">Sabine Meister, </w:t>
      </w:r>
      <w:hyperlink r:id="rId9" w:history="1">
        <w:r w:rsidR="0079327D" w:rsidRPr="0079327D">
          <w:rPr>
            <w:rStyle w:val="Hyperlink"/>
            <w:rFonts w:asciiTheme="minorHAnsi" w:hAnsiTheme="minorHAnsi"/>
            <w:w w:val="102"/>
            <w:sz w:val="24"/>
            <w:szCs w:val="24"/>
            <w:lang w:val="de-DE"/>
          </w:rPr>
          <w:t xml:space="preserve">sabine.knoener@hu-berlin.de </w:t>
        </w:r>
      </w:hyperlink>
      <w:r w:rsidR="0079327D">
        <w:rPr>
          <w:rFonts w:asciiTheme="minorHAnsi" w:hAnsiTheme="minorHAnsi"/>
          <w:w w:val="102"/>
          <w:sz w:val="24"/>
          <w:szCs w:val="24"/>
          <w:lang w:val="de-DE"/>
        </w:rPr>
        <w:t xml:space="preserve">und Franziska Röhr, </w:t>
      </w:r>
      <w:hyperlink r:id="rId10" w:history="1">
        <w:r w:rsidR="0079327D" w:rsidRPr="00CE7821">
          <w:rPr>
            <w:rStyle w:val="Hyperlink"/>
            <w:rFonts w:asciiTheme="minorHAnsi" w:hAnsiTheme="minorHAnsi"/>
            <w:w w:val="102"/>
            <w:sz w:val="24"/>
            <w:szCs w:val="24"/>
            <w:lang w:val="de-DE"/>
          </w:rPr>
          <w:t>franziska.roehr@hu-berlin.de</w:t>
        </w:r>
      </w:hyperlink>
    </w:p>
    <w:p w14:paraId="7E225EB3" w14:textId="77777777" w:rsidR="0079327D" w:rsidRDefault="0079327D" w:rsidP="00212B89">
      <w:pPr>
        <w:pStyle w:val="Textkrper"/>
        <w:spacing w:before="4"/>
        <w:rPr>
          <w:rFonts w:asciiTheme="minorHAnsi" w:hAnsiTheme="minorHAnsi"/>
          <w:w w:val="102"/>
          <w:sz w:val="24"/>
          <w:szCs w:val="24"/>
          <w:lang w:val="de-DE"/>
        </w:rPr>
      </w:pPr>
    </w:p>
    <w:p w14:paraId="0797FC61" w14:textId="77777777" w:rsidR="0079327D" w:rsidRDefault="0079327D" w:rsidP="00212B89">
      <w:pPr>
        <w:pStyle w:val="Textkrper"/>
        <w:spacing w:before="4"/>
        <w:rPr>
          <w:rFonts w:asciiTheme="minorHAnsi" w:hAnsiTheme="minorHAnsi"/>
          <w:w w:val="102"/>
          <w:sz w:val="24"/>
          <w:szCs w:val="24"/>
          <w:lang w:val="de-DE"/>
        </w:rPr>
      </w:pPr>
    </w:p>
    <w:p w14:paraId="33C4D026" w14:textId="6CB9D8BF" w:rsidR="001169D6" w:rsidRPr="0079327D" w:rsidRDefault="001169D6">
      <w:pPr>
        <w:pStyle w:val="Textkrper"/>
        <w:jc w:val="both"/>
        <w:rPr>
          <w:rFonts w:asciiTheme="minorHAnsi" w:hAnsiTheme="minorHAnsi"/>
          <w:sz w:val="24"/>
          <w:szCs w:val="24"/>
          <w:lang w:val="de-DE"/>
        </w:rPr>
      </w:pPr>
    </w:p>
    <w:p w14:paraId="20720B03" w14:textId="2DB709BB" w:rsidR="001169D6" w:rsidRPr="0079327D" w:rsidRDefault="001169D6">
      <w:pPr>
        <w:pStyle w:val="Textkrper"/>
        <w:jc w:val="both"/>
        <w:rPr>
          <w:rFonts w:asciiTheme="minorHAnsi" w:hAnsiTheme="minorHAnsi"/>
          <w:sz w:val="24"/>
          <w:szCs w:val="24"/>
          <w:lang w:val="de-DE"/>
        </w:rPr>
      </w:pPr>
    </w:p>
    <w:p w14:paraId="34C3E0FC" w14:textId="77777777" w:rsidR="005A6C44" w:rsidRPr="0079327D" w:rsidRDefault="005A6C44">
      <w:pPr>
        <w:pStyle w:val="Textkrper"/>
        <w:jc w:val="both"/>
        <w:rPr>
          <w:rFonts w:asciiTheme="minorHAnsi" w:hAnsiTheme="minorHAnsi"/>
          <w:sz w:val="24"/>
          <w:szCs w:val="24"/>
          <w:lang w:val="de-DE"/>
        </w:rPr>
      </w:pPr>
    </w:p>
    <w:p w14:paraId="5A1F1126" w14:textId="5835D6AA" w:rsidR="001169D6" w:rsidRPr="0079327D" w:rsidRDefault="00015A00">
      <w:pPr>
        <w:pStyle w:val="berschrift1"/>
        <w:jc w:val="both"/>
        <w:rPr>
          <w:rFonts w:asciiTheme="minorHAnsi" w:hAnsiTheme="minorHAnsi"/>
          <w:w w:val="102"/>
          <w:sz w:val="24"/>
          <w:szCs w:val="24"/>
          <w:lang w:val="de-DE"/>
        </w:rPr>
      </w:pPr>
      <w:r w:rsidRPr="0079327D">
        <w:rPr>
          <w:rFonts w:asciiTheme="minorHAnsi" w:hAnsiTheme="minorHAnsi"/>
          <w:sz w:val="24"/>
          <w:szCs w:val="24"/>
          <w:u w:val="single" w:color="000000"/>
          <w:lang w:val="de-DE"/>
        </w:rPr>
        <w:t>Anmeldeformular</w:t>
      </w:r>
      <w:r w:rsidRPr="0079327D">
        <w:rPr>
          <w:rFonts w:asciiTheme="minorHAnsi" w:hAnsiTheme="minorHAnsi"/>
          <w:w w:val="102"/>
          <w:sz w:val="24"/>
          <w:szCs w:val="24"/>
          <w:lang w:val="de-DE"/>
        </w:rPr>
        <w:t xml:space="preserve"> </w:t>
      </w:r>
    </w:p>
    <w:p w14:paraId="52AAE1A3" w14:textId="77777777" w:rsidR="00CD26B1" w:rsidRPr="0079327D" w:rsidRDefault="00CD26B1">
      <w:pPr>
        <w:pStyle w:val="berschrift1"/>
        <w:jc w:val="both"/>
        <w:rPr>
          <w:rFonts w:asciiTheme="minorHAnsi" w:hAnsiTheme="minorHAnsi"/>
          <w:b w:val="0"/>
          <w:bCs w:val="0"/>
          <w:sz w:val="24"/>
          <w:szCs w:val="24"/>
          <w:lang w:val="de-DE"/>
        </w:rPr>
      </w:pPr>
    </w:p>
    <w:tbl>
      <w:tblPr>
        <w:tblW w:w="9216" w:type="dxa"/>
        <w:tblInd w:w="637" w:type="dxa"/>
        <w:tblLayout w:type="fixed"/>
        <w:tblCellMar>
          <w:left w:w="0" w:type="dxa"/>
          <w:right w:w="0" w:type="dxa"/>
        </w:tblCellMar>
        <w:tblLook w:val="01E0" w:firstRow="1" w:lastRow="1" w:firstColumn="1" w:lastColumn="1" w:noHBand="0" w:noVBand="0"/>
      </w:tblPr>
      <w:tblGrid>
        <w:gridCol w:w="3072"/>
        <w:gridCol w:w="2990"/>
        <w:gridCol w:w="3154"/>
      </w:tblGrid>
      <w:tr w:rsidR="001169D6" w:rsidRPr="0079327D" w14:paraId="47323B3B" w14:textId="77777777" w:rsidTr="00212B89">
        <w:trPr>
          <w:trHeight w:hRule="exact" w:val="610"/>
        </w:trPr>
        <w:tc>
          <w:tcPr>
            <w:tcW w:w="3072" w:type="dxa"/>
            <w:tcBorders>
              <w:top w:val="single" w:sz="5" w:space="0" w:color="000000"/>
              <w:left w:val="single" w:sz="5" w:space="0" w:color="000000"/>
              <w:bottom w:val="single" w:sz="5" w:space="0" w:color="000000"/>
              <w:right w:val="single" w:sz="5" w:space="0" w:color="000000"/>
            </w:tcBorders>
          </w:tcPr>
          <w:p w14:paraId="4C57C1D1" w14:textId="22737C2E" w:rsidR="001169D6" w:rsidRPr="0079327D" w:rsidRDefault="00CD26B1" w:rsidP="00CD26B1">
            <w:pPr>
              <w:pStyle w:val="TableParagraph"/>
              <w:spacing w:before="5"/>
              <w:ind w:left="104"/>
              <w:rPr>
                <w:rFonts w:eastAsia="Candara" w:cs="Candara"/>
                <w:sz w:val="24"/>
                <w:szCs w:val="24"/>
                <w:lang w:val="de-DE"/>
              </w:rPr>
            </w:pPr>
            <w:r w:rsidRPr="0079327D">
              <w:rPr>
                <w:sz w:val="24"/>
                <w:szCs w:val="24"/>
                <w:lang w:val="de-DE"/>
              </w:rPr>
              <w:t>Name</w:t>
            </w:r>
            <w:r w:rsidR="00015A00" w:rsidRPr="0079327D">
              <w:rPr>
                <w:w w:val="102"/>
                <w:sz w:val="24"/>
                <w:szCs w:val="24"/>
                <w:lang w:val="de-DE"/>
              </w:rPr>
              <w:t xml:space="preserve"> </w:t>
            </w:r>
          </w:p>
        </w:tc>
        <w:tc>
          <w:tcPr>
            <w:tcW w:w="2990" w:type="dxa"/>
            <w:tcBorders>
              <w:top w:val="single" w:sz="5" w:space="0" w:color="000000"/>
              <w:left w:val="single" w:sz="5" w:space="0" w:color="000000"/>
              <w:bottom w:val="single" w:sz="5" w:space="0" w:color="000000"/>
              <w:right w:val="single" w:sz="5" w:space="0" w:color="000000"/>
            </w:tcBorders>
          </w:tcPr>
          <w:p w14:paraId="5DB34039" w14:textId="698295EB" w:rsidR="001169D6" w:rsidRPr="0079327D" w:rsidRDefault="00CD26B1">
            <w:pPr>
              <w:pStyle w:val="TableParagraph"/>
              <w:spacing w:before="5"/>
              <w:ind w:left="104"/>
              <w:rPr>
                <w:rFonts w:eastAsia="Candara" w:cs="Candara"/>
                <w:sz w:val="24"/>
                <w:szCs w:val="24"/>
                <w:lang w:val="de-DE"/>
              </w:rPr>
            </w:pPr>
            <w:r w:rsidRPr="0079327D">
              <w:rPr>
                <w:sz w:val="24"/>
                <w:szCs w:val="24"/>
                <w:lang w:val="de-DE"/>
              </w:rPr>
              <w:t>Mobil</w:t>
            </w:r>
            <w:r w:rsidR="005C53CF" w:rsidRPr="0079327D">
              <w:rPr>
                <w:sz w:val="24"/>
                <w:szCs w:val="24"/>
                <w:lang w:val="de-DE"/>
              </w:rPr>
              <w:t>nummer</w:t>
            </w:r>
            <w:r w:rsidR="00AD0256" w:rsidRPr="0079327D">
              <w:rPr>
                <w:sz w:val="24"/>
                <w:szCs w:val="24"/>
                <w:lang w:val="de-DE"/>
              </w:rPr>
              <w:t xml:space="preserve"> </w:t>
            </w:r>
            <w:r w:rsidRPr="0079327D">
              <w:rPr>
                <w:w w:val="102"/>
                <w:sz w:val="24"/>
                <w:szCs w:val="24"/>
                <w:lang w:val="de-DE"/>
              </w:rPr>
              <w:t>(freiwilli</w:t>
            </w:r>
            <w:r w:rsidR="005C53CF" w:rsidRPr="0079327D">
              <w:rPr>
                <w:w w:val="102"/>
                <w:sz w:val="24"/>
                <w:szCs w:val="24"/>
                <w:lang w:val="de-DE"/>
              </w:rPr>
              <w:t xml:space="preserve">ge </w:t>
            </w:r>
            <w:r w:rsidRPr="0079327D">
              <w:rPr>
                <w:w w:val="102"/>
                <w:sz w:val="24"/>
                <w:szCs w:val="24"/>
                <w:lang w:val="de-DE"/>
              </w:rPr>
              <w:t>Angabe)</w:t>
            </w:r>
          </w:p>
        </w:tc>
        <w:tc>
          <w:tcPr>
            <w:tcW w:w="3154" w:type="dxa"/>
            <w:tcBorders>
              <w:top w:val="single" w:sz="5" w:space="0" w:color="000000"/>
              <w:left w:val="single" w:sz="5" w:space="0" w:color="000000"/>
              <w:bottom w:val="single" w:sz="5" w:space="0" w:color="000000"/>
              <w:right w:val="single" w:sz="5" w:space="0" w:color="000000"/>
            </w:tcBorders>
          </w:tcPr>
          <w:p w14:paraId="40B3A79E" w14:textId="51BE5A39" w:rsidR="001169D6" w:rsidRPr="0079327D" w:rsidRDefault="00CD26B1">
            <w:pPr>
              <w:pStyle w:val="TableParagraph"/>
              <w:spacing w:before="5"/>
              <w:ind w:left="104"/>
              <w:rPr>
                <w:rFonts w:eastAsia="Candara" w:cs="Candara"/>
                <w:sz w:val="24"/>
                <w:szCs w:val="24"/>
                <w:lang w:val="de-DE"/>
              </w:rPr>
            </w:pPr>
            <w:r w:rsidRPr="0079327D">
              <w:rPr>
                <w:sz w:val="24"/>
                <w:szCs w:val="24"/>
                <w:lang w:val="de-DE"/>
              </w:rPr>
              <w:t>Notfallnummer</w:t>
            </w:r>
            <w:r w:rsidR="00AD0256" w:rsidRPr="0079327D">
              <w:rPr>
                <w:sz w:val="24"/>
                <w:szCs w:val="24"/>
                <w:lang w:val="de-DE"/>
              </w:rPr>
              <w:t xml:space="preserve"> </w:t>
            </w:r>
            <w:r w:rsidR="006C6184" w:rsidRPr="0079327D">
              <w:rPr>
                <w:w w:val="102"/>
                <w:sz w:val="24"/>
                <w:szCs w:val="24"/>
                <w:lang w:val="de-DE"/>
              </w:rPr>
              <w:t>(freiwillige Angabe)</w:t>
            </w:r>
          </w:p>
        </w:tc>
      </w:tr>
      <w:tr w:rsidR="001169D6" w:rsidRPr="0079327D" w14:paraId="5342E2F0" w14:textId="77777777" w:rsidTr="00CD26B1">
        <w:trPr>
          <w:trHeight w:hRule="exact" w:val="859"/>
        </w:trPr>
        <w:tc>
          <w:tcPr>
            <w:tcW w:w="3072" w:type="dxa"/>
            <w:tcBorders>
              <w:top w:val="single" w:sz="5" w:space="0" w:color="000000"/>
              <w:left w:val="single" w:sz="5" w:space="0" w:color="000000"/>
              <w:bottom w:val="single" w:sz="5" w:space="0" w:color="000000"/>
              <w:right w:val="single" w:sz="5" w:space="0" w:color="000000"/>
            </w:tcBorders>
          </w:tcPr>
          <w:p w14:paraId="6D17104F" w14:textId="77777777" w:rsidR="001169D6" w:rsidRPr="0079327D" w:rsidRDefault="001169D6">
            <w:pPr>
              <w:pStyle w:val="TableParagraph"/>
              <w:spacing w:before="5"/>
              <w:rPr>
                <w:rFonts w:eastAsia="Candara" w:cs="Candara"/>
                <w:sz w:val="24"/>
                <w:szCs w:val="24"/>
                <w:lang w:val="de-DE"/>
              </w:rPr>
            </w:pPr>
          </w:p>
          <w:p w14:paraId="28D9AAA6" w14:textId="01CAF57A" w:rsidR="001169D6" w:rsidRPr="0079327D" w:rsidRDefault="001169D6" w:rsidP="001E5C2F">
            <w:pPr>
              <w:pStyle w:val="TableParagraph"/>
              <w:ind w:left="104"/>
              <w:rPr>
                <w:rFonts w:eastAsia="Candara" w:cs="Candara"/>
                <w:sz w:val="24"/>
                <w:szCs w:val="24"/>
                <w:lang w:val="de-DE"/>
              </w:rPr>
            </w:pPr>
          </w:p>
        </w:tc>
        <w:tc>
          <w:tcPr>
            <w:tcW w:w="2990" w:type="dxa"/>
            <w:tcBorders>
              <w:top w:val="single" w:sz="5" w:space="0" w:color="000000"/>
              <w:left w:val="single" w:sz="5" w:space="0" w:color="000000"/>
              <w:bottom w:val="single" w:sz="5" w:space="0" w:color="000000"/>
              <w:right w:val="single" w:sz="5" w:space="0" w:color="000000"/>
            </w:tcBorders>
          </w:tcPr>
          <w:p w14:paraId="41747733" w14:textId="77777777" w:rsidR="001169D6" w:rsidRPr="0079327D" w:rsidRDefault="001169D6">
            <w:pPr>
              <w:pStyle w:val="TableParagraph"/>
              <w:spacing w:before="5"/>
              <w:rPr>
                <w:rFonts w:eastAsia="Candara" w:cs="Candara"/>
                <w:sz w:val="24"/>
                <w:szCs w:val="24"/>
                <w:lang w:val="de-DE"/>
              </w:rPr>
            </w:pPr>
          </w:p>
          <w:p w14:paraId="2C0DB1A6" w14:textId="0BD83DE3" w:rsidR="001169D6" w:rsidRPr="0079327D" w:rsidRDefault="001169D6" w:rsidP="00212B89">
            <w:pPr>
              <w:pStyle w:val="TableParagraph"/>
              <w:rPr>
                <w:rFonts w:eastAsia="Candara" w:cs="Candara"/>
                <w:sz w:val="24"/>
                <w:szCs w:val="24"/>
                <w:lang w:val="de-DE"/>
              </w:rPr>
            </w:pPr>
          </w:p>
        </w:tc>
        <w:tc>
          <w:tcPr>
            <w:tcW w:w="3154" w:type="dxa"/>
            <w:tcBorders>
              <w:top w:val="single" w:sz="5" w:space="0" w:color="000000"/>
              <w:left w:val="single" w:sz="5" w:space="0" w:color="000000"/>
              <w:bottom w:val="single" w:sz="5" w:space="0" w:color="000000"/>
              <w:right w:val="single" w:sz="5" w:space="0" w:color="000000"/>
            </w:tcBorders>
          </w:tcPr>
          <w:p w14:paraId="24650A25" w14:textId="4944DA40" w:rsidR="001169D6" w:rsidRPr="0079327D" w:rsidRDefault="001169D6">
            <w:pPr>
              <w:pStyle w:val="TableParagraph"/>
              <w:spacing w:before="164" w:line="251" w:lineRule="auto"/>
              <w:ind w:left="104" w:right="731"/>
              <w:rPr>
                <w:rFonts w:eastAsia="Candara" w:cs="Candara"/>
                <w:sz w:val="24"/>
                <w:szCs w:val="24"/>
                <w:lang w:val="de-DE"/>
              </w:rPr>
            </w:pPr>
          </w:p>
        </w:tc>
      </w:tr>
      <w:tr w:rsidR="001169D6" w:rsidRPr="0079327D" w14:paraId="50433284" w14:textId="77777777" w:rsidTr="00CD26B1">
        <w:trPr>
          <w:trHeight w:hRule="exact" w:val="283"/>
        </w:trPr>
        <w:tc>
          <w:tcPr>
            <w:tcW w:w="3072" w:type="dxa"/>
            <w:tcBorders>
              <w:top w:val="single" w:sz="5" w:space="0" w:color="000000"/>
              <w:left w:val="single" w:sz="5" w:space="0" w:color="000000"/>
              <w:bottom w:val="single" w:sz="5" w:space="0" w:color="000000"/>
              <w:right w:val="single" w:sz="5" w:space="0" w:color="000000"/>
            </w:tcBorders>
          </w:tcPr>
          <w:p w14:paraId="4809058D" w14:textId="77777777" w:rsidR="001169D6" w:rsidRPr="0079327D" w:rsidRDefault="00015A00">
            <w:pPr>
              <w:pStyle w:val="TableParagraph"/>
              <w:spacing w:before="10"/>
              <w:ind w:left="104"/>
              <w:rPr>
                <w:rFonts w:eastAsia="Candara" w:cs="Candara"/>
                <w:sz w:val="24"/>
                <w:szCs w:val="24"/>
                <w:lang w:val="de-DE"/>
              </w:rPr>
            </w:pPr>
            <w:r w:rsidRPr="0079327D">
              <w:rPr>
                <w:sz w:val="24"/>
                <w:szCs w:val="24"/>
                <w:lang w:val="de-DE"/>
              </w:rPr>
              <w:t>Mail</w:t>
            </w:r>
          </w:p>
        </w:tc>
        <w:tc>
          <w:tcPr>
            <w:tcW w:w="2990" w:type="dxa"/>
            <w:tcBorders>
              <w:top w:val="single" w:sz="5" w:space="0" w:color="000000"/>
              <w:left w:val="single" w:sz="5" w:space="0" w:color="000000"/>
              <w:bottom w:val="single" w:sz="5" w:space="0" w:color="000000"/>
              <w:right w:val="single" w:sz="5" w:space="0" w:color="000000"/>
            </w:tcBorders>
          </w:tcPr>
          <w:p w14:paraId="1D26CF70" w14:textId="15428996" w:rsidR="001169D6" w:rsidRPr="0079327D" w:rsidRDefault="008068B5">
            <w:pPr>
              <w:pStyle w:val="TableParagraph"/>
              <w:spacing w:before="10"/>
              <w:ind w:left="104"/>
              <w:rPr>
                <w:rFonts w:eastAsia="Candara" w:cs="Candara"/>
                <w:sz w:val="24"/>
                <w:szCs w:val="24"/>
                <w:lang w:val="de-DE"/>
              </w:rPr>
            </w:pPr>
            <w:r>
              <w:rPr>
                <w:sz w:val="24"/>
                <w:szCs w:val="24"/>
                <w:lang w:val="de-DE"/>
              </w:rPr>
              <w:t xml:space="preserve">Institution / </w:t>
            </w:r>
            <w:bookmarkStart w:id="0" w:name="_GoBack"/>
            <w:bookmarkEnd w:id="0"/>
            <w:r w:rsidR="00015A00" w:rsidRPr="0079327D">
              <w:rPr>
                <w:sz w:val="24"/>
                <w:szCs w:val="24"/>
                <w:lang w:val="de-DE"/>
              </w:rPr>
              <w:t>Abteilung</w:t>
            </w:r>
            <w:r w:rsidR="00015A00" w:rsidRPr="0079327D">
              <w:rPr>
                <w:w w:val="102"/>
                <w:sz w:val="24"/>
                <w:szCs w:val="24"/>
                <w:lang w:val="de-DE"/>
              </w:rPr>
              <w:t xml:space="preserve"> </w:t>
            </w:r>
          </w:p>
        </w:tc>
        <w:tc>
          <w:tcPr>
            <w:tcW w:w="3154" w:type="dxa"/>
            <w:tcBorders>
              <w:top w:val="single" w:sz="5" w:space="0" w:color="000000"/>
              <w:left w:val="single" w:sz="5" w:space="0" w:color="000000"/>
              <w:bottom w:val="single" w:sz="5" w:space="0" w:color="000000"/>
              <w:right w:val="single" w:sz="5" w:space="0" w:color="000000"/>
            </w:tcBorders>
          </w:tcPr>
          <w:p w14:paraId="74F0ADA9" w14:textId="038BF61E" w:rsidR="001169D6" w:rsidRPr="0079327D" w:rsidRDefault="001E5C2F">
            <w:pPr>
              <w:pStyle w:val="TableParagraph"/>
              <w:spacing w:before="10"/>
              <w:ind w:left="104"/>
              <w:rPr>
                <w:rFonts w:eastAsia="Candara" w:cs="Candara"/>
                <w:sz w:val="24"/>
                <w:szCs w:val="24"/>
                <w:lang w:val="de-DE"/>
              </w:rPr>
            </w:pPr>
            <w:r w:rsidRPr="0079327D">
              <w:rPr>
                <w:sz w:val="24"/>
                <w:szCs w:val="24"/>
                <w:lang w:val="de-DE"/>
              </w:rPr>
              <w:t xml:space="preserve">Private </w:t>
            </w:r>
            <w:r w:rsidR="00015A00" w:rsidRPr="0079327D">
              <w:rPr>
                <w:sz w:val="24"/>
                <w:szCs w:val="24"/>
                <w:lang w:val="de-DE"/>
              </w:rPr>
              <w:t>Anschrift</w:t>
            </w:r>
            <w:r w:rsidR="00015A00" w:rsidRPr="0079327D">
              <w:rPr>
                <w:w w:val="102"/>
                <w:sz w:val="24"/>
                <w:szCs w:val="24"/>
                <w:lang w:val="de-DE"/>
              </w:rPr>
              <w:t xml:space="preserve"> </w:t>
            </w:r>
          </w:p>
        </w:tc>
      </w:tr>
      <w:tr w:rsidR="001169D6" w:rsidRPr="0079327D" w14:paraId="3A4F8547" w14:textId="77777777" w:rsidTr="00CD26B1">
        <w:trPr>
          <w:trHeight w:hRule="exact" w:val="859"/>
        </w:trPr>
        <w:tc>
          <w:tcPr>
            <w:tcW w:w="3072" w:type="dxa"/>
            <w:tcBorders>
              <w:top w:val="single" w:sz="5" w:space="0" w:color="000000"/>
              <w:left w:val="single" w:sz="5" w:space="0" w:color="000000"/>
              <w:bottom w:val="single" w:sz="5" w:space="0" w:color="000000"/>
              <w:right w:val="single" w:sz="5" w:space="0" w:color="000000"/>
            </w:tcBorders>
          </w:tcPr>
          <w:p w14:paraId="79FCA2E9" w14:textId="77777777" w:rsidR="001169D6" w:rsidRPr="0079327D" w:rsidRDefault="001169D6" w:rsidP="001E5C2F">
            <w:pPr>
              <w:pStyle w:val="TableParagraph"/>
              <w:rPr>
                <w:rFonts w:eastAsia="Candara" w:cs="Candara"/>
                <w:sz w:val="24"/>
                <w:szCs w:val="24"/>
              </w:rPr>
            </w:pPr>
          </w:p>
          <w:p w14:paraId="3D66F31B" w14:textId="6237EBC9" w:rsidR="004E080E" w:rsidRPr="0079327D" w:rsidRDefault="004E080E" w:rsidP="001E5C2F">
            <w:pPr>
              <w:pStyle w:val="TableParagraph"/>
              <w:rPr>
                <w:rFonts w:eastAsia="Candara" w:cs="Candara"/>
                <w:sz w:val="24"/>
                <w:szCs w:val="24"/>
              </w:rPr>
            </w:pPr>
          </w:p>
        </w:tc>
        <w:tc>
          <w:tcPr>
            <w:tcW w:w="2990" w:type="dxa"/>
            <w:tcBorders>
              <w:top w:val="single" w:sz="5" w:space="0" w:color="000000"/>
              <w:left w:val="single" w:sz="5" w:space="0" w:color="000000"/>
              <w:bottom w:val="single" w:sz="5" w:space="0" w:color="000000"/>
              <w:right w:val="single" w:sz="5" w:space="0" w:color="000000"/>
            </w:tcBorders>
          </w:tcPr>
          <w:p w14:paraId="424FF0FC" w14:textId="77777777" w:rsidR="001169D6" w:rsidRPr="0079327D" w:rsidRDefault="001169D6" w:rsidP="001E5C2F">
            <w:pPr>
              <w:pStyle w:val="TableParagraph"/>
              <w:rPr>
                <w:rFonts w:eastAsia="Candara" w:cs="Candara"/>
                <w:sz w:val="24"/>
                <w:szCs w:val="24"/>
              </w:rPr>
            </w:pPr>
          </w:p>
          <w:p w14:paraId="77F85D29" w14:textId="165D6D25" w:rsidR="004E080E" w:rsidRPr="0079327D" w:rsidRDefault="004E080E" w:rsidP="001E5C2F">
            <w:pPr>
              <w:pStyle w:val="TableParagraph"/>
              <w:rPr>
                <w:rFonts w:eastAsia="Candara" w:cs="Candara"/>
                <w:sz w:val="24"/>
                <w:szCs w:val="24"/>
              </w:rPr>
            </w:pPr>
          </w:p>
        </w:tc>
        <w:tc>
          <w:tcPr>
            <w:tcW w:w="3154" w:type="dxa"/>
            <w:tcBorders>
              <w:top w:val="single" w:sz="5" w:space="0" w:color="000000"/>
              <w:left w:val="single" w:sz="5" w:space="0" w:color="000000"/>
              <w:bottom w:val="single" w:sz="5" w:space="0" w:color="000000"/>
              <w:right w:val="single" w:sz="5" w:space="0" w:color="000000"/>
            </w:tcBorders>
          </w:tcPr>
          <w:p w14:paraId="0E1AEF00" w14:textId="1930D6DF" w:rsidR="004E080E" w:rsidRPr="0079327D" w:rsidRDefault="004E080E" w:rsidP="001E5C2F">
            <w:pPr>
              <w:pStyle w:val="TableParagraph"/>
              <w:spacing w:before="159" w:line="251" w:lineRule="auto"/>
              <w:ind w:right="411"/>
              <w:rPr>
                <w:rFonts w:eastAsia="Candara" w:cs="Candara"/>
                <w:sz w:val="24"/>
                <w:szCs w:val="24"/>
                <w:lang w:val="de-DE"/>
              </w:rPr>
            </w:pPr>
          </w:p>
        </w:tc>
      </w:tr>
    </w:tbl>
    <w:p w14:paraId="17B8CA10" w14:textId="04CC7928" w:rsidR="001169D6" w:rsidRPr="0079327D" w:rsidRDefault="006C6184" w:rsidP="00015A00">
      <w:pPr>
        <w:pStyle w:val="Textkrper"/>
        <w:spacing w:before="10"/>
        <w:ind w:left="0"/>
        <w:rPr>
          <w:rFonts w:asciiTheme="minorHAnsi" w:hAnsiTheme="minorHAnsi"/>
          <w:sz w:val="24"/>
          <w:szCs w:val="24"/>
          <w:lang w:val="de-DE"/>
        </w:rPr>
      </w:pPr>
      <w:r w:rsidRPr="0079327D">
        <w:rPr>
          <w:rFonts w:asciiTheme="minorHAnsi" w:hAnsiTheme="minorHAnsi"/>
          <w:sz w:val="24"/>
          <w:szCs w:val="24"/>
          <w:lang w:val="de-DE"/>
        </w:rPr>
        <w:tab/>
      </w:r>
    </w:p>
    <w:p w14:paraId="272C966A" w14:textId="212E1B9A" w:rsidR="00015A00" w:rsidRPr="0079327D" w:rsidRDefault="001E5C2F" w:rsidP="00015A00">
      <w:pPr>
        <w:pStyle w:val="Textkrper"/>
        <w:spacing w:before="10"/>
        <w:ind w:left="0"/>
        <w:rPr>
          <w:rFonts w:asciiTheme="minorHAnsi" w:hAnsiTheme="minorHAnsi"/>
          <w:sz w:val="24"/>
          <w:szCs w:val="24"/>
          <w:lang w:val="de-DE"/>
        </w:rPr>
      </w:pPr>
      <w:r w:rsidRPr="0079327D">
        <w:rPr>
          <w:rFonts w:asciiTheme="minorHAnsi" w:hAnsiTheme="minorHAnsi"/>
          <w:sz w:val="24"/>
          <w:szCs w:val="24"/>
          <w:lang w:val="de-DE"/>
        </w:rPr>
        <w:tab/>
      </w:r>
    </w:p>
    <w:p w14:paraId="71F00CF6" w14:textId="77777777" w:rsidR="001E5C2F" w:rsidRDefault="001E5C2F" w:rsidP="00015A00">
      <w:pPr>
        <w:pStyle w:val="Textkrper"/>
        <w:spacing w:before="10"/>
        <w:rPr>
          <w:rFonts w:asciiTheme="minorHAnsi" w:hAnsiTheme="minorHAnsi"/>
          <w:sz w:val="24"/>
          <w:szCs w:val="24"/>
          <w:lang w:val="de-DE"/>
        </w:rPr>
      </w:pPr>
    </w:p>
    <w:p w14:paraId="1BC7B524" w14:textId="77777777" w:rsidR="00B10774" w:rsidRPr="0079327D" w:rsidRDefault="00B10774" w:rsidP="00015A00">
      <w:pPr>
        <w:pStyle w:val="Textkrper"/>
        <w:spacing w:before="10"/>
        <w:rPr>
          <w:rFonts w:asciiTheme="minorHAnsi" w:hAnsiTheme="minorHAnsi"/>
          <w:sz w:val="24"/>
          <w:szCs w:val="24"/>
          <w:lang w:val="de-DE"/>
        </w:rPr>
      </w:pPr>
    </w:p>
    <w:p w14:paraId="749328BC" w14:textId="4DAF8F2C" w:rsidR="00520C84" w:rsidRPr="0079327D" w:rsidRDefault="00520C84" w:rsidP="00015A00">
      <w:pPr>
        <w:pStyle w:val="Textkrper"/>
        <w:spacing w:before="10"/>
        <w:rPr>
          <w:rFonts w:asciiTheme="minorHAnsi" w:hAnsiTheme="minorHAnsi"/>
          <w:sz w:val="24"/>
          <w:szCs w:val="24"/>
          <w:lang w:val="de-DE"/>
        </w:rPr>
      </w:pPr>
      <w:r w:rsidRPr="0079327D">
        <w:rPr>
          <w:rFonts w:asciiTheme="minorHAnsi" w:hAnsiTheme="minorHAnsi"/>
          <w:sz w:val="24"/>
          <w:szCs w:val="24"/>
          <w:lang w:val="de-DE"/>
        </w:rPr>
        <w:t>Ich esse gerne bzw. ausschließlich vegetarisch: [Bitte hier einfügen]</w:t>
      </w:r>
      <w:r w:rsidR="00212B89" w:rsidRPr="0079327D">
        <w:rPr>
          <w:rFonts w:asciiTheme="minorHAnsi" w:hAnsiTheme="minorHAnsi"/>
          <w:sz w:val="24"/>
          <w:szCs w:val="24"/>
          <w:lang w:val="de-DE"/>
        </w:rPr>
        <w:t xml:space="preserve"> </w:t>
      </w:r>
    </w:p>
    <w:p w14:paraId="5EF3278F" w14:textId="77777777" w:rsidR="00520C84" w:rsidRPr="0079327D" w:rsidRDefault="00520C84" w:rsidP="008141DE">
      <w:pPr>
        <w:pStyle w:val="Textkrper"/>
        <w:spacing w:before="10"/>
        <w:ind w:left="0"/>
        <w:rPr>
          <w:rFonts w:asciiTheme="minorHAnsi" w:hAnsiTheme="minorHAnsi"/>
          <w:sz w:val="24"/>
          <w:szCs w:val="24"/>
          <w:lang w:val="de-DE"/>
        </w:rPr>
      </w:pPr>
    </w:p>
    <w:p w14:paraId="4E0815F3" w14:textId="77777777" w:rsidR="00212B89" w:rsidRPr="0079327D" w:rsidRDefault="00212B89" w:rsidP="00212B89">
      <w:pPr>
        <w:pStyle w:val="Textkrper"/>
        <w:spacing w:before="10"/>
        <w:rPr>
          <w:rFonts w:asciiTheme="minorHAnsi" w:hAnsiTheme="minorHAnsi"/>
          <w:sz w:val="24"/>
          <w:szCs w:val="24"/>
          <w:lang w:val="de-DE"/>
        </w:rPr>
      </w:pPr>
      <w:r w:rsidRPr="0079327D">
        <w:rPr>
          <w:rFonts w:asciiTheme="minorHAnsi" w:hAnsiTheme="minorHAnsi"/>
          <w:sz w:val="24"/>
          <w:szCs w:val="24"/>
          <w:lang w:val="de-DE"/>
        </w:rPr>
        <w:t xml:space="preserve">Ich habe folgende besonderen Bedürfnisse/Anliegen: [Bitte hier einfügen] </w:t>
      </w:r>
    </w:p>
    <w:p w14:paraId="376D3A97" w14:textId="1F17626A" w:rsidR="00520C84" w:rsidRPr="0079327D" w:rsidRDefault="00520C84" w:rsidP="00015A00">
      <w:pPr>
        <w:pStyle w:val="Textkrper"/>
        <w:spacing w:before="10"/>
        <w:rPr>
          <w:rFonts w:asciiTheme="minorHAnsi" w:hAnsiTheme="minorHAnsi"/>
          <w:sz w:val="24"/>
          <w:szCs w:val="24"/>
          <w:lang w:val="de-DE"/>
        </w:rPr>
      </w:pPr>
    </w:p>
    <w:p w14:paraId="2CFA971C" w14:textId="05070628" w:rsidR="007D6709" w:rsidRPr="0079327D" w:rsidRDefault="007D6709" w:rsidP="007D6709">
      <w:pPr>
        <w:pStyle w:val="Textkrper"/>
        <w:spacing w:before="10"/>
        <w:rPr>
          <w:rFonts w:asciiTheme="minorHAnsi" w:hAnsiTheme="minorHAnsi"/>
          <w:sz w:val="24"/>
          <w:szCs w:val="24"/>
          <w:lang w:val="de-DE"/>
        </w:rPr>
      </w:pPr>
      <w:r w:rsidRPr="0079327D">
        <w:rPr>
          <w:rFonts w:asciiTheme="minorHAnsi" w:hAnsiTheme="minorHAnsi"/>
          <w:sz w:val="24"/>
          <w:szCs w:val="24"/>
          <w:lang w:val="de-DE"/>
        </w:rPr>
        <w:t xml:space="preserve">Ich habe folgende inhaltliche Wünsche an die Veranstaltung: [Bitte hier einfügen] </w:t>
      </w:r>
    </w:p>
    <w:p w14:paraId="2787F3B0" w14:textId="77777777" w:rsidR="00520C84" w:rsidRPr="0079327D" w:rsidRDefault="00520C84" w:rsidP="008141DE">
      <w:pPr>
        <w:pStyle w:val="Textkrper"/>
        <w:spacing w:before="10"/>
        <w:ind w:left="0"/>
        <w:rPr>
          <w:rFonts w:asciiTheme="minorHAnsi" w:hAnsiTheme="minorHAnsi"/>
          <w:b/>
          <w:sz w:val="24"/>
          <w:szCs w:val="24"/>
          <w:lang w:val="de-DE"/>
        </w:rPr>
      </w:pPr>
    </w:p>
    <w:p w14:paraId="259C5C37" w14:textId="77777777" w:rsidR="00520C84" w:rsidRPr="0079327D" w:rsidRDefault="00520C84" w:rsidP="00015A00">
      <w:pPr>
        <w:pStyle w:val="Textkrper"/>
        <w:spacing w:before="10"/>
        <w:rPr>
          <w:rFonts w:asciiTheme="minorHAnsi" w:hAnsiTheme="minorHAnsi"/>
          <w:b/>
          <w:sz w:val="24"/>
          <w:szCs w:val="24"/>
          <w:lang w:val="de-DE"/>
        </w:rPr>
      </w:pPr>
    </w:p>
    <w:p w14:paraId="7A8A6313" w14:textId="77777777" w:rsidR="00520C84" w:rsidRPr="0079327D" w:rsidRDefault="00520C84" w:rsidP="00015A00">
      <w:pPr>
        <w:pStyle w:val="Textkrper"/>
        <w:spacing w:before="10"/>
        <w:rPr>
          <w:rFonts w:asciiTheme="minorHAnsi" w:hAnsiTheme="minorHAnsi"/>
          <w:b/>
          <w:sz w:val="24"/>
          <w:szCs w:val="24"/>
          <w:lang w:val="de-DE"/>
        </w:rPr>
      </w:pPr>
    </w:p>
    <w:p w14:paraId="2A07B97A" w14:textId="77777777" w:rsidR="00015A00" w:rsidRPr="0079327D" w:rsidRDefault="00015A00" w:rsidP="00015A00">
      <w:pPr>
        <w:pStyle w:val="Textkrper"/>
        <w:spacing w:before="10"/>
        <w:rPr>
          <w:rFonts w:asciiTheme="minorHAnsi" w:hAnsiTheme="minorHAnsi"/>
          <w:sz w:val="24"/>
          <w:szCs w:val="24"/>
          <w:lang w:val="de-DE"/>
        </w:rPr>
      </w:pPr>
      <w:r w:rsidRPr="0079327D">
        <w:rPr>
          <w:rFonts w:asciiTheme="minorHAnsi" w:hAnsiTheme="minorHAnsi"/>
          <w:b/>
          <w:sz w:val="24"/>
          <w:szCs w:val="24"/>
          <w:lang w:val="de-DE"/>
        </w:rPr>
        <w:t>Zahlungsmodalitäten</w:t>
      </w:r>
      <w:r w:rsidRPr="0079327D">
        <w:rPr>
          <w:rFonts w:asciiTheme="minorHAnsi" w:hAnsiTheme="minorHAnsi"/>
          <w:sz w:val="24"/>
          <w:szCs w:val="24"/>
          <w:lang w:val="de-DE"/>
        </w:rPr>
        <w:t>:</w:t>
      </w:r>
    </w:p>
    <w:p w14:paraId="0563549E" w14:textId="77777777" w:rsidR="00015A00" w:rsidRPr="0079327D" w:rsidRDefault="00015A00" w:rsidP="00015A00">
      <w:pPr>
        <w:pStyle w:val="Textkrper"/>
        <w:spacing w:before="10"/>
        <w:rPr>
          <w:rFonts w:asciiTheme="minorHAnsi" w:hAnsiTheme="minorHAnsi"/>
          <w:sz w:val="24"/>
          <w:szCs w:val="24"/>
          <w:lang w:val="de-DE"/>
        </w:rPr>
      </w:pPr>
    </w:p>
    <w:p w14:paraId="1EFE2E50" w14:textId="39B42463" w:rsidR="007D6709" w:rsidRPr="0079327D" w:rsidRDefault="007D6709" w:rsidP="00CD26B1">
      <w:pPr>
        <w:pStyle w:val="Textkrper"/>
        <w:spacing w:before="10"/>
        <w:rPr>
          <w:rFonts w:asciiTheme="minorHAnsi" w:hAnsiTheme="minorHAnsi"/>
          <w:sz w:val="24"/>
          <w:szCs w:val="24"/>
          <w:lang w:val="de-DE"/>
        </w:rPr>
      </w:pPr>
      <w:r w:rsidRPr="0079327D">
        <w:rPr>
          <w:rFonts w:asciiTheme="minorHAnsi" w:hAnsiTheme="minorHAnsi"/>
          <w:sz w:val="24"/>
          <w:szCs w:val="24"/>
          <w:lang w:val="de-DE"/>
        </w:rPr>
        <w:t>Die Informationen zu den Zahlungsmodalitäten erhalten Sie in eine</w:t>
      </w:r>
      <w:r w:rsidR="00C424B7" w:rsidRPr="0079327D">
        <w:rPr>
          <w:rFonts w:asciiTheme="minorHAnsi" w:hAnsiTheme="minorHAnsi"/>
          <w:sz w:val="24"/>
          <w:szCs w:val="24"/>
          <w:lang w:val="de-DE"/>
        </w:rPr>
        <w:t>r</w:t>
      </w:r>
      <w:r w:rsidRPr="0079327D">
        <w:rPr>
          <w:rFonts w:asciiTheme="minorHAnsi" w:hAnsiTheme="minorHAnsi"/>
          <w:sz w:val="24"/>
          <w:szCs w:val="24"/>
          <w:lang w:val="de-DE"/>
        </w:rPr>
        <w:t xml:space="preserve"> separaten Mail.</w:t>
      </w:r>
    </w:p>
    <w:p w14:paraId="6EBB770A" w14:textId="77777777" w:rsidR="007D6709" w:rsidRPr="0079327D" w:rsidRDefault="007D6709" w:rsidP="00CD26B1">
      <w:pPr>
        <w:pStyle w:val="Textkrper"/>
        <w:spacing w:before="10"/>
        <w:rPr>
          <w:rFonts w:asciiTheme="minorHAnsi" w:hAnsiTheme="minorHAnsi"/>
          <w:sz w:val="24"/>
          <w:szCs w:val="24"/>
          <w:lang w:val="de-DE"/>
        </w:rPr>
      </w:pPr>
    </w:p>
    <w:sectPr w:rsidR="007D6709" w:rsidRPr="0079327D">
      <w:pgSz w:w="11910" w:h="16840"/>
      <w:pgMar w:top="132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D6"/>
    <w:rsid w:val="00015A00"/>
    <w:rsid w:val="000348CD"/>
    <w:rsid w:val="000706C9"/>
    <w:rsid w:val="000C3F61"/>
    <w:rsid w:val="001169D6"/>
    <w:rsid w:val="001544B8"/>
    <w:rsid w:val="001C3136"/>
    <w:rsid w:val="001E5C2F"/>
    <w:rsid w:val="00212B89"/>
    <w:rsid w:val="0024501A"/>
    <w:rsid w:val="00272859"/>
    <w:rsid w:val="00385222"/>
    <w:rsid w:val="004158F6"/>
    <w:rsid w:val="004E080E"/>
    <w:rsid w:val="00520C84"/>
    <w:rsid w:val="005A6C44"/>
    <w:rsid w:val="005C53CF"/>
    <w:rsid w:val="00611758"/>
    <w:rsid w:val="00693E84"/>
    <w:rsid w:val="006C6184"/>
    <w:rsid w:val="0079327D"/>
    <w:rsid w:val="007D6709"/>
    <w:rsid w:val="008068B5"/>
    <w:rsid w:val="008141DE"/>
    <w:rsid w:val="00815748"/>
    <w:rsid w:val="00895B67"/>
    <w:rsid w:val="008B25D8"/>
    <w:rsid w:val="008E31AE"/>
    <w:rsid w:val="00901BD3"/>
    <w:rsid w:val="0099310F"/>
    <w:rsid w:val="009D2E14"/>
    <w:rsid w:val="00AD0256"/>
    <w:rsid w:val="00AE108E"/>
    <w:rsid w:val="00B07E7F"/>
    <w:rsid w:val="00B10774"/>
    <w:rsid w:val="00BA240B"/>
    <w:rsid w:val="00C414DC"/>
    <w:rsid w:val="00C424B7"/>
    <w:rsid w:val="00CD26B1"/>
    <w:rsid w:val="00CF280F"/>
    <w:rsid w:val="00D94186"/>
    <w:rsid w:val="00DA7E0C"/>
    <w:rsid w:val="00E16E1A"/>
    <w:rsid w:val="00E43F33"/>
    <w:rsid w:val="00E47608"/>
    <w:rsid w:val="00E77AC8"/>
    <w:rsid w:val="00F5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1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spacing w:before="12"/>
      <w:ind w:left="753"/>
      <w:outlineLvl w:val="0"/>
    </w:pPr>
    <w:rPr>
      <w:rFonts w:ascii="Candara" w:eastAsia="Candara" w:hAnsi="Candara"/>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pPr>
      <w:spacing w:before="12"/>
      <w:ind w:left="753"/>
    </w:pPr>
    <w:rPr>
      <w:rFonts w:ascii="Candara" w:eastAsia="Candara" w:hAnsi="Candara"/>
      <w:sz w:val="21"/>
      <w:szCs w:val="2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015A00"/>
    <w:rPr>
      <w:color w:val="0000FF" w:themeColor="hyperlink"/>
      <w:u w:val="single"/>
    </w:rPr>
  </w:style>
  <w:style w:type="character" w:styleId="Kommentarzeichen">
    <w:name w:val="annotation reference"/>
    <w:basedOn w:val="Absatz-Standardschriftart"/>
    <w:uiPriority w:val="99"/>
    <w:semiHidden/>
    <w:unhideWhenUsed/>
    <w:rsid w:val="00E47608"/>
    <w:rPr>
      <w:sz w:val="16"/>
      <w:szCs w:val="16"/>
    </w:rPr>
  </w:style>
  <w:style w:type="paragraph" w:styleId="Kommentartext">
    <w:name w:val="annotation text"/>
    <w:basedOn w:val="Standard"/>
    <w:link w:val="KommentartextZchn"/>
    <w:uiPriority w:val="99"/>
    <w:semiHidden/>
    <w:unhideWhenUsed/>
    <w:rsid w:val="00E47608"/>
    <w:rPr>
      <w:sz w:val="20"/>
      <w:szCs w:val="20"/>
    </w:rPr>
  </w:style>
  <w:style w:type="character" w:customStyle="1" w:styleId="KommentartextZchn">
    <w:name w:val="Kommentartext Zchn"/>
    <w:basedOn w:val="Absatz-Standardschriftart"/>
    <w:link w:val="Kommentartext"/>
    <w:uiPriority w:val="99"/>
    <w:semiHidden/>
    <w:rsid w:val="00E47608"/>
    <w:rPr>
      <w:sz w:val="20"/>
      <w:szCs w:val="20"/>
    </w:rPr>
  </w:style>
  <w:style w:type="paragraph" w:styleId="Kommentarthema">
    <w:name w:val="annotation subject"/>
    <w:basedOn w:val="Kommentartext"/>
    <w:next w:val="Kommentartext"/>
    <w:link w:val="KommentarthemaZchn"/>
    <w:uiPriority w:val="99"/>
    <w:semiHidden/>
    <w:unhideWhenUsed/>
    <w:rsid w:val="00E47608"/>
    <w:rPr>
      <w:b/>
      <w:bCs/>
    </w:rPr>
  </w:style>
  <w:style w:type="character" w:customStyle="1" w:styleId="KommentarthemaZchn">
    <w:name w:val="Kommentarthema Zchn"/>
    <w:basedOn w:val="KommentartextZchn"/>
    <w:link w:val="Kommentarthema"/>
    <w:uiPriority w:val="99"/>
    <w:semiHidden/>
    <w:rsid w:val="00E47608"/>
    <w:rPr>
      <w:b/>
      <w:bCs/>
      <w:sz w:val="20"/>
      <w:szCs w:val="20"/>
    </w:rPr>
  </w:style>
  <w:style w:type="paragraph" w:styleId="Sprechblasentext">
    <w:name w:val="Balloon Text"/>
    <w:basedOn w:val="Standard"/>
    <w:link w:val="SprechblasentextZchn"/>
    <w:uiPriority w:val="99"/>
    <w:semiHidden/>
    <w:unhideWhenUsed/>
    <w:rsid w:val="00E476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7608"/>
    <w:rPr>
      <w:rFonts w:ascii="Segoe UI" w:hAnsi="Segoe UI" w:cs="Segoe UI"/>
      <w:sz w:val="18"/>
      <w:szCs w:val="18"/>
    </w:rPr>
  </w:style>
  <w:style w:type="character" w:styleId="BesuchterHyperlink">
    <w:name w:val="FollowedHyperlink"/>
    <w:basedOn w:val="Absatz-Standardschriftart"/>
    <w:uiPriority w:val="99"/>
    <w:semiHidden/>
    <w:unhideWhenUsed/>
    <w:rsid w:val="009D2E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spacing w:before="12"/>
      <w:ind w:left="753"/>
      <w:outlineLvl w:val="0"/>
    </w:pPr>
    <w:rPr>
      <w:rFonts w:ascii="Candara" w:eastAsia="Candara" w:hAnsi="Candara"/>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pPr>
      <w:spacing w:before="12"/>
      <w:ind w:left="753"/>
    </w:pPr>
    <w:rPr>
      <w:rFonts w:ascii="Candara" w:eastAsia="Candara" w:hAnsi="Candara"/>
      <w:sz w:val="21"/>
      <w:szCs w:val="2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015A00"/>
    <w:rPr>
      <w:color w:val="0000FF" w:themeColor="hyperlink"/>
      <w:u w:val="single"/>
    </w:rPr>
  </w:style>
  <w:style w:type="character" w:styleId="Kommentarzeichen">
    <w:name w:val="annotation reference"/>
    <w:basedOn w:val="Absatz-Standardschriftart"/>
    <w:uiPriority w:val="99"/>
    <w:semiHidden/>
    <w:unhideWhenUsed/>
    <w:rsid w:val="00E47608"/>
    <w:rPr>
      <w:sz w:val="16"/>
      <w:szCs w:val="16"/>
    </w:rPr>
  </w:style>
  <w:style w:type="paragraph" w:styleId="Kommentartext">
    <w:name w:val="annotation text"/>
    <w:basedOn w:val="Standard"/>
    <w:link w:val="KommentartextZchn"/>
    <w:uiPriority w:val="99"/>
    <w:semiHidden/>
    <w:unhideWhenUsed/>
    <w:rsid w:val="00E47608"/>
    <w:rPr>
      <w:sz w:val="20"/>
      <w:szCs w:val="20"/>
    </w:rPr>
  </w:style>
  <w:style w:type="character" w:customStyle="1" w:styleId="KommentartextZchn">
    <w:name w:val="Kommentartext Zchn"/>
    <w:basedOn w:val="Absatz-Standardschriftart"/>
    <w:link w:val="Kommentartext"/>
    <w:uiPriority w:val="99"/>
    <w:semiHidden/>
    <w:rsid w:val="00E47608"/>
    <w:rPr>
      <w:sz w:val="20"/>
      <w:szCs w:val="20"/>
    </w:rPr>
  </w:style>
  <w:style w:type="paragraph" w:styleId="Kommentarthema">
    <w:name w:val="annotation subject"/>
    <w:basedOn w:val="Kommentartext"/>
    <w:next w:val="Kommentartext"/>
    <w:link w:val="KommentarthemaZchn"/>
    <w:uiPriority w:val="99"/>
    <w:semiHidden/>
    <w:unhideWhenUsed/>
    <w:rsid w:val="00E47608"/>
    <w:rPr>
      <w:b/>
      <w:bCs/>
    </w:rPr>
  </w:style>
  <w:style w:type="character" w:customStyle="1" w:styleId="KommentarthemaZchn">
    <w:name w:val="Kommentarthema Zchn"/>
    <w:basedOn w:val="KommentartextZchn"/>
    <w:link w:val="Kommentarthema"/>
    <w:uiPriority w:val="99"/>
    <w:semiHidden/>
    <w:rsid w:val="00E47608"/>
    <w:rPr>
      <w:b/>
      <w:bCs/>
      <w:sz w:val="20"/>
      <w:szCs w:val="20"/>
    </w:rPr>
  </w:style>
  <w:style w:type="paragraph" w:styleId="Sprechblasentext">
    <w:name w:val="Balloon Text"/>
    <w:basedOn w:val="Standard"/>
    <w:link w:val="SprechblasentextZchn"/>
    <w:uiPriority w:val="99"/>
    <w:semiHidden/>
    <w:unhideWhenUsed/>
    <w:rsid w:val="00E476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7608"/>
    <w:rPr>
      <w:rFonts w:ascii="Segoe UI" w:hAnsi="Segoe UI" w:cs="Segoe UI"/>
      <w:sz w:val="18"/>
      <w:szCs w:val="18"/>
    </w:rPr>
  </w:style>
  <w:style w:type="character" w:styleId="BesuchterHyperlink">
    <w:name w:val="FollowedHyperlink"/>
    <w:basedOn w:val="Absatz-Standardschriftart"/>
    <w:uiPriority w:val="99"/>
    <w:semiHidden/>
    <w:unhideWhenUsed/>
    <w:rsid w:val="009D2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76010">
      <w:bodyDiv w:val="1"/>
      <w:marLeft w:val="0"/>
      <w:marRight w:val="0"/>
      <w:marTop w:val="0"/>
      <w:marBottom w:val="0"/>
      <w:divBdr>
        <w:top w:val="none" w:sz="0" w:space="0" w:color="auto"/>
        <w:left w:val="none" w:sz="0" w:space="0" w:color="auto"/>
        <w:bottom w:val="none" w:sz="0" w:space="0" w:color="auto"/>
        <w:right w:val="none" w:sz="0" w:space="0" w:color="auto"/>
      </w:divBdr>
    </w:div>
    <w:div w:id="1073624477">
      <w:bodyDiv w:val="1"/>
      <w:marLeft w:val="0"/>
      <w:marRight w:val="0"/>
      <w:marTop w:val="0"/>
      <w:marBottom w:val="0"/>
      <w:divBdr>
        <w:top w:val="none" w:sz="0" w:space="0" w:color="auto"/>
        <w:left w:val="none" w:sz="0" w:space="0" w:color="auto"/>
        <w:bottom w:val="none" w:sz="0" w:space="0" w:color="auto"/>
        <w:right w:val="none" w:sz="0" w:space="0" w:color="auto"/>
      </w:divBdr>
    </w:div>
    <w:div w:id="1324240572">
      <w:bodyDiv w:val="1"/>
      <w:marLeft w:val="0"/>
      <w:marRight w:val="0"/>
      <w:marTop w:val="0"/>
      <w:marBottom w:val="0"/>
      <w:divBdr>
        <w:top w:val="none" w:sz="0" w:space="0" w:color="auto"/>
        <w:left w:val="none" w:sz="0" w:space="0" w:color="auto"/>
        <w:bottom w:val="none" w:sz="0" w:space="0" w:color="auto"/>
        <w:right w:val="none" w:sz="0" w:space="0" w:color="auto"/>
      </w:divBdr>
    </w:div>
    <w:div w:id="1357730503">
      <w:bodyDiv w:val="1"/>
      <w:marLeft w:val="0"/>
      <w:marRight w:val="0"/>
      <w:marTop w:val="0"/>
      <w:marBottom w:val="0"/>
      <w:divBdr>
        <w:top w:val="none" w:sz="0" w:space="0" w:color="auto"/>
        <w:left w:val="none" w:sz="0" w:space="0" w:color="auto"/>
        <w:bottom w:val="none" w:sz="0" w:space="0" w:color="auto"/>
        <w:right w:val="none" w:sz="0" w:space="0" w:color="auto"/>
      </w:divBdr>
    </w:div>
    <w:div w:id="1500120414">
      <w:bodyDiv w:val="1"/>
      <w:marLeft w:val="0"/>
      <w:marRight w:val="0"/>
      <w:marTop w:val="0"/>
      <w:marBottom w:val="0"/>
      <w:divBdr>
        <w:top w:val="none" w:sz="0" w:space="0" w:color="auto"/>
        <w:left w:val="none" w:sz="0" w:space="0" w:color="auto"/>
        <w:bottom w:val="none" w:sz="0" w:space="0" w:color="auto"/>
        <w:right w:val="none" w:sz="0" w:space="0" w:color="auto"/>
      </w:divBdr>
    </w:div>
    <w:div w:id="213925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entrum.bildungsforschung@hu-berlin.de" TargetMode="External"/><Relationship Id="rId3" Type="http://schemas.openxmlformats.org/officeDocument/2006/relationships/settings" Target="settings.xml"/><Relationship Id="rId7" Type="http://schemas.openxmlformats.org/officeDocument/2006/relationships/hyperlink" Target="https://zentrum-bildungsforschung.hu-berlin.de/de/izbf/ueber-das-zentrum/mitgliede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franziska.roehr@hu-berlin.de" TargetMode="External"/><Relationship Id="rId4" Type="http://schemas.openxmlformats.org/officeDocument/2006/relationships/webSettings" Target="webSettings.xml"/><Relationship Id="rId9" Type="http://schemas.openxmlformats.org/officeDocument/2006/relationships/hyperlink" Target="sabine.knoener@hu-berlin.d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Oehme</dc:creator>
  <cp:lastModifiedBy>Franziska Röhr</cp:lastModifiedBy>
  <cp:revision>8</cp:revision>
  <dcterms:created xsi:type="dcterms:W3CDTF">2019-05-22T09:31:00Z</dcterms:created>
  <dcterms:modified xsi:type="dcterms:W3CDTF">2019-05-22T10:21:00Z</dcterms:modified>
</cp:coreProperties>
</file>